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331"/>
        <w:gridCol w:w="10332"/>
      </w:tblGrid>
      <w:tr w:rsidR="00384549" w14:paraId="2CB94880" w14:textId="0BC24243" w:rsidTr="00A30964">
        <w:trPr>
          <w:tblHeader/>
        </w:trPr>
        <w:tc>
          <w:tcPr>
            <w:tcW w:w="10331" w:type="dxa"/>
            <w:shd w:val="clear" w:color="auto" w:fill="F2F2F2" w:themeFill="background1" w:themeFillShade="F2"/>
          </w:tcPr>
          <w:p w14:paraId="61B86053" w14:textId="6B6CF169" w:rsidR="00384549" w:rsidRPr="00A30964" w:rsidRDefault="00D806BF" w:rsidP="00D4376C">
            <w:pPr>
              <w:jc w:val="center"/>
              <w:rPr>
                <w:b/>
              </w:rPr>
            </w:pPr>
            <w:r w:rsidRPr="00A30964">
              <w:rPr>
                <w:rFonts w:hint="eastAsia"/>
                <w:b/>
              </w:rPr>
              <w:t>(제정</w:t>
            </w:r>
            <w:r w:rsidRPr="00A30964">
              <w:rPr>
                <w:b/>
              </w:rPr>
              <w:t>24.05.)</w:t>
            </w:r>
          </w:p>
        </w:tc>
        <w:tc>
          <w:tcPr>
            <w:tcW w:w="10332" w:type="dxa"/>
            <w:shd w:val="clear" w:color="auto" w:fill="F2F2F2" w:themeFill="background1" w:themeFillShade="F2"/>
          </w:tcPr>
          <w:p w14:paraId="79542917" w14:textId="1639313F" w:rsidR="00384549" w:rsidRPr="00A30964" w:rsidRDefault="00D806BF" w:rsidP="00384549">
            <w:pPr>
              <w:jc w:val="center"/>
              <w:rPr>
                <w:b/>
              </w:rPr>
            </w:pPr>
            <w:r w:rsidRPr="00A30964">
              <w:rPr>
                <w:rFonts w:hint="eastAsia"/>
                <w:b/>
              </w:rPr>
              <w:t>(개정</w:t>
            </w:r>
            <w:proofErr w:type="gramStart"/>
            <w:r w:rsidRPr="00A30964">
              <w:rPr>
                <w:rFonts w:hint="eastAsia"/>
                <w:b/>
              </w:rPr>
              <w:t>2</w:t>
            </w:r>
            <w:r w:rsidRPr="00A30964">
              <w:rPr>
                <w:b/>
              </w:rPr>
              <w:t>4.[</w:t>
            </w:r>
            <w:proofErr w:type="gramEnd"/>
            <w:r w:rsidRPr="00A30964">
              <w:rPr>
                <w:b/>
              </w:rPr>
              <w:t>*].)</w:t>
            </w:r>
          </w:p>
        </w:tc>
      </w:tr>
      <w:tr w:rsidR="00384549" w14:paraId="22A11B1F" w14:textId="56A168D3" w:rsidTr="00124105">
        <w:trPr>
          <w:trHeight w:val="12952"/>
        </w:trPr>
        <w:tc>
          <w:tcPr>
            <w:tcW w:w="10331" w:type="dxa"/>
            <w:shd w:val="clear" w:color="auto" w:fill="auto"/>
          </w:tcPr>
          <w:p w14:paraId="330FC66B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jc w:val="center"/>
              <w:rPr>
                <w:rFonts w:hAnsi="바탕체"/>
                <w:b/>
                <w:bCs/>
                <w:sz w:val="24"/>
                <w:szCs w:val="24"/>
              </w:rPr>
            </w:pPr>
            <w:r w:rsidRPr="00A30964">
              <w:rPr>
                <w:rFonts w:hAnsi="바탕체"/>
                <w:b/>
                <w:bCs/>
                <w:sz w:val="24"/>
                <w:szCs w:val="24"/>
              </w:rPr>
              <w:t xml:space="preserve">정 </w:t>
            </w:r>
            <w:r w:rsidRPr="00A30964">
              <w:rPr>
                <w:rFonts w:hAnsi="바탕체"/>
                <w:b/>
                <w:bCs/>
                <w:sz w:val="24"/>
                <w:szCs w:val="24"/>
              </w:rPr>
              <w:tab/>
              <w:t>관</w:t>
            </w:r>
            <w:bookmarkStart w:id="0" w:name="_GoBack"/>
            <w:bookmarkEnd w:id="0"/>
          </w:p>
          <w:p w14:paraId="7F3BD341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jc w:val="right"/>
              <w:rPr>
                <w:rFonts w:hAnsi="바탕체"/>
                <w:bCs/>
                <w:sz w:val="24"/>
                <w:szCs w:val="24"/>
              </w:rPr>
            </w:pPr>
            <w:r w:rsidRPr="00A30964">
              <w:rPr>
                <w:rFonts w:hAnsi="바탕체"/>
                <w:bCs/>
                <w:sz w:val="24"/>
                <w:szCs w:val="24"/>
              </w:rPr>
              <w:tab/>
            </w:r>
            <w:r w:rsidRPr="00A30964">
              <w:rPr>
                <w:rFonts w:hAnsi="바탕체"/>
                <w:bCs/>
                <w:sz w:val="24"/>
                <w:szCs w:val="24"/>
              </w:rPr>
              <w:tab/>
            </w:r>
            <w:r w:rsidRPr="00A30964">
              <w:rPr>
                <w:rFonts w:hAnsi="바탕체"/>
                <w:bCs/>
                <w:sz w:val="24"/>
                <w:szCs w:val="24"/>
              </w:rPr>
              <w:tab/>
            </w:r>
            <w:r w:rsidRPr="00A30964">
              <w:rPr>
                <w:rFonts w:hAnsi="바탕체"/>
                <w:bCs/>
                <w:sz w:val="24"/>
                <w:szCs w:val="24"/>
              </w:rPr>
              <w:tab/>
            </w:r>
            <w:r w:rsidRPr="00A30964">
              <w:rPr>
                <w:rFonts w:hAnsi="바탕체"/>
                <w:bCs/>
                <w:sz w:val="24"/>
                <w:szCs w:val="24"/>
              </w:rPr>
              <w:tab/>
            </w:r>
            <w:r w:rsidRPr="00A30964">
              <w:rPr>
                <w:rFonts w:hAnsi="바탕체"/>
                <w:bCs/>
                <w:sz w:val="24"/>
                <w:szCs w:val="24"/>
              </w:rPr>
              <w:tab/>
            </w:r>
          </w:p>
          <w:p w14:paraId="35246365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812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ind w:firstLineChars="1800" w:firstLine="4320"/>
              <w:jc w:val="right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 w:hint="eastAsia"/>
                <w:sz w:val="24"/>
                <w:szCs w:val="24"/>
              </w:rPr>
              <w:t>제정 20</w:t>
            </w:r>
            <w:r w:rsidRPr="00A30964">
              <w:rPr>
                <w:rFonts w:hAnsi="바탕체"/>
                <w:sz w:val="24"/>
                <w:szCs w:val="24"/>
              </w:rPr>
              <w:t>24</w:t>
            </w:r>
            <w:r w:rsidRPr="00A30964">
              <w:rPr>
                <w:rFonts w:hAnsi="바탕체" w:hint="eastAsia"/>
                <w:sz w:val="24"/>
                <w:szCs w:val="24"/>
              </w:rPr>
              <w:t xml:space="preserve">. </w:t>
            </w:r>
            <w:r w:rsidRPr="00A30964">
              <w:rPr>
                <w:rFonts w:hAnsi="바탕체"/>
                <w:sz w:val="24"/>
                <w:szCs w:val="24"/>
              </w:rPr>
              <w:t>[  ]. [  ]</w:t>
            </w:r>
          </w:p>
          <w:p w14:paraId="5005DA0E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jc w:val="right"/>
              <w:rPr>
                <w:rFonts w:hAnsi="바탕체"/>
                <w:bCs/>
                <w:sz w:val="24"/>
                <w:szCs w:val="24"/>
              </w:rPr>
            </w:pPr>
          </w:p>
          <w:p w14:paraId="0B8B260D" w14:textId="139D880A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jc w:val="right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444AB851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018DCF46" w14:textId="77777777" w:rsidR="00373DDE" w:rsidRPr="00A30964" w:rsidRDefault="00373DDE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  <w:proofErr w:type="gramStart"/>
            <w:r w:rsidRPr="00A30964">
              <w:rPr>
                <w:rFonts w:hAnsi="바탕체"/>
                <w:b/>
                <w:bCs/>
                <w:sz w:val="24"/>
                <w:szCs w:val="24"/>
              </w:rPr>
              <w:t>제 1</w:t>
            </w:r>
            <w:proofErr w:type="gramEnd"/>
            <w:r w:rsidRPr="00A30964">
              <w:rPr>
                <w:rFonts w:hAnsi="바탕체"/>
                <w:b/>
                <w:bCs/>
                <w:sz w:val="24"/>
                <w:szCs w:val="24"/>
              </w:rPr>
              <w:t xml:space="preserve"> 조 (상호)</w:t>
            </w:r>
          </w:p>
          <w:p w14:paraId="38556DB9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ind w:left="539" w:hanging="539"/>
              <w:rPr>
                <w:rFonts w:hAnsi="바탕체"/>
                <w:sz w:val="24"/>
                <w:szCs w:val="24"/>
              </w:rPr>
            </w:pPr>
          </w:p>
          <w:p w14:paraId="405F1C03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ind w:hanging="539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ab/>
              <w:t xml:space="preserve">회사의 상호는 </w:t>
            </w:r>
            <w:r w:rsidRPr="00856BF0">
              <w:rPr>
                <w:rFonts w:hAnsi="바탕체"/>
                <w:sz w:val="24"/>
                <w:szCs w:val="24"/>
              </w:rPr>
              <w:t xml:space="preserve">국문으로는 </w:t>
            </w:r>
            <w:r w:rsidRPr="00A30964">
              <w:rPr>
                <w:rFonts w:hAnsi="바탕체"/>
                <w:sz w:val="24"/>
                <w:szCs w:val="24"/>
              </w:rPr>
              <w:t>“</w:t>
            </w:r>
            <w:r w:rsidRPr="00A30964">
              <w:rPr>
                <w:rFonts w:hAnsi="바탕체" w:hint="eastAsia"/>
                <w:sz w:val="24"/>
                <w:szCs w:val="24"/>
              </w:rPr>
              <w:t>주</w:t>
            </w:r>
            <w:r w:rsidRPr="00A30964">
              <w:rPr>
                <w:rFonts w:hAnsi="바탕체"/>
                <w:sz w:val="24"/>
                <w:szCs w:val="24"/>
              </w:rPr>
              <w:t>식회사</w:t>
            </w:r>
            <w:r w:rsidRPr="00A30964">
              <w:rPr>
                <w:rFonts w:hAnsi="바탕체" w:hint="eastAsia"/>
                <w:sz w:val="24"/>
                <w:szCs w:val="24"/>
              </w:rPr>
              <w:t xml:space="preserve"> </w:t>
            </w:r>
            <w:proofErr w:type="spellStart"/>
            <w:r w:rsidRPr="00A30964">
              <w:rPr>
                <w:rFonts w:hAnsi="바탕체" w:hint="eastAsia"/>
                <w:sz w:val="24"/>
                <w:szCs w:val="24"/>
              </w:rPr>
              <w:t>인천간석대한제</w:t>
            </w:r>
            <w:proofErr w:type="spellEnd"/>
            <w:r w:rsidRPr="00A30964">
              <w:rPr>
                <w:rFonts w:hAnsi="바탕체" w:hint="eastAsia"/>
                <w:sz w:val="24"/>
                <w:szCs w:val="24"/>
              </w:rPr>
              <w:t>4</w:t>
            </w:r>
            <w:r w:rsidRPr="00A30964">
              <w:rPr>
                <w:rFonts w:hAnsi="바탕체"/>
                <w:sz w:val="24"/>
                <w:szCs w:val="24"/>
              </w:rPr>
              <w:t>9</w:t>
            </w:r>
            <w:r w:rsidRPr="00A30964">
              <w:rPr>
                <w:rFonts w:hAnsi="바탕체" w:hint="eastAsia"/>
                <w:sz w:val="24"/>
                <w:szCs w:val="24"/>
              </w:rPr>
              <w:t>호</w:t>
            </w:r>
            <w:r w:rsidRPr="00A30964">
              <w:rPr>
                <w:rFonts w:hAnsi="바탕체"/>
                <w:sz w:val="24"/>
                <w:szCs w:val="24"/>
              </w:rPr>
              <w:t>위탁관리부동산투자회사”(이하 “</w:t>
            </w:r>
            <w:r w:rsidRPr="00A30964">
              <w:rPr>
                <w:rFonts w:hAnsi="바탕체"/>
                <w:b/>
                <w:sz w:val="24"/>
                <w:szCs w:val="24"/>
              </w:rPr>
              <w:t>회사</w:t>
            </w:r>
            <w:r w:rsidRPr="00A30964">
              <w:rPr>
                <w:rFonts w:hAnsi="바탕체"/>
                <w:sz w:val="24"/>
                <w:szCs w:val="24"/>
              </w:rPr>
              <w:t xml:space="preserve">”라 한다)라 </w:t>
            </w:r>
            <w:r w:rsidRPr="00A30964">
              <w:rPr>
                <w:rFonts w:hAnsi="바탕체" w:hint="eastAsia"/>
                <w:sz w:val="24"/>
                <w:szCs w:val="24"/>
              </w:rPr>
              <w:t>한다.</w:t>
            </w:r>
          </w:p>
          <w:p w14:paraId="1BC2812C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1702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ab/>
            </w:r>
          </w:p>
          <w:p w14:paraId="0FE245E9" w14:textId="77777777" w:rsidR="00373DDE" w:rsidRPr="00A30964" w:rsidRDefault="00373DDE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sz w:val="24"/>
                <w:szCs w:val="24"/>
              </w:rPr>
            </w:pPr>
            <w:proofErr w:type="gramStart"/>
            <w:r w:rsidRPr="00A30964">
              <w:rPr>
                <w:rFonts w:hAnsi="바탕체"/>
                <w:b/>
                <w:bCs/>
                <w:sz w:val="24"/>
                <w:szCs w:val="24"/>
              </w:rPr>
              <w:t>제 2</w:t>
            </w:r>
            <w:proofErr w:type="gramEnd"/>
            <w:r w:rsidRPr="00A30964">
              <w:rPr>
                <w:rFonts w:hAnsi="바탕체"/>
                <w:b/>
                <w:bCs/>
                <w:sz w:val="24"/>
                <w:szCs w:val="24"/>
              </w:rPr>
              <w:t xml:space="preserve"> 조 (목적)</w:t>
            </w:r>
          </w:p>
          <w:p w14:paraId="76A0B5B6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ind w:left="600" w:hanging="600"/>
              <w:rPr>
                <w:rFonts w:hAnsi="바탕체"/>
                <w:spacing w:val="-3"/>
                <w:sz w:val="24"/>
                <w:szCs w:val="24"/>
              </w:rPr>
            </w:pPr>
          </w:p>
          <w:p w14:paraId="0E67FE8E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ind w:left="1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pacing w:val="-3"/>
                <w:sz w:val="24"/>
                <w:szCs w:val="24"/>
              </w:rPr>
              <w:t>회사는 「부동산투자회사법」(이하 “</w:t>
            </w:r>
            <w:proofErr w:type="spellStart"/>
            <w:r w:rsidRPr="00A30964">
              <w:rPr>
                <w:rFonts w:hAnsi="바탕체"/>
                <w:b/>
                <w:spacing w:val="-3"/>
                <w:sz w:val="24"/>
                <w:szCs w:val="24"/>
              </w:rPr>
              <w:t>부투법</w:t>
            </w:r>
            <w:proofErr w:type="spellEnd"/>
            <w:r w:rsidRPr="00A30964">
              <w:rPr>
                <w:rFonts w:hAnsi="바탕체"/>
                <w:spacing w:val="-3"/>
                <w:sz w:val="24"/>
                <w:szCs w:val="24"/>
              </w:rPr>
              <w:t>”이라 한다)에 따라 그 자산을 다음 각 호의 어느 하나에 해당하는 방법으로 투자</w:t>
            </w:r>
            <w:r w:rsidRPr="00A30964">
              <w:rPr>
                <w:rFonts w:hAnsi="바탕체"/>
                <w:sz w:val="24"/>
                <w:szCs w:val="24"/>
              </w:rPr>
              <w:t>·</w:t>
            </w:r>
            <w:r w:rsidRPr="00A30964">
              <w:rPr>
                <w:rFonts w:hAnsi="바탕체"/>
                <w:spacing w:val="-3"/>
                <w:sz w:val="24"/>
                <w:szCs w:val="24"/>
              </w:rPr>
              <w:t>운용하여 그 수익을 주주에게 배당하</w:t>
            </w:r>
            <w:r w:rsidRPr="00A30964">
              <w:rPr>
                <w:rFonts w:hAnsi="바탕체"/>
                <w:sz w:val="24"/>
                <w:szCs w:val="24"/>
              </w:rPr>
              <w:t xml:space="preserve">는 것을 목적으로 하며, 그 자산의 투자·운용과 직접 관련된 업무 기타 </w:t>
            </w:r>
            <w:proofErr w:type="spellStart"/>
            <w:r w:rsidRPr="00A30964">
              <w:rPr>
                <w:rFonts w:hAnsi="바탕체"/>
                <w:sz w:val="24"/>
                <w:szCs w:val="24"/>
              </w:rPr>
              <w:t>부투법</w:t>
            </w:r>
            <w:proofErr w:type="spellEnd"/>
            <w:r w:rsidRPr="00A30964">
              <w:rPr>
                <w:rFonts w:hAnsi="바탕체"/>
                <w:sz w:val="24"/>
                <w:szCs w:val="24"/>
              </w:rPr>
              <w:t xml:space="preserve"> 또는 다른 관련 법령에 의하여 허용된 업무 이외의 다른 업무를 영위할 수 없다.</w:t>
            </w:r>
          </w:p>
          <w:p w14:paraId="469D55BE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ind w:left="1"/>
              <w:rPr>
                <w:rFonts w:hAnsi="바탕체"/>
                <w:sz w:val="24"/>
                <w:szCs w:val="24"/>
              </w:rPr>
            </w:pPr>
          </w:p>
          <w:p w14:paraId="1CEF30CB" w14:textId="77777777" w:rsidR="00373DDE" w:rsidRPr="00A30964" w:rsidRDefault="00373DDE" w:rsidP="00471188">
            <w:pPr>
              <w:pStyle w:val="a7"/>
              <w:numPr>
                <w:ilvl w:val="0"/>
                <w:numId w:val="1"/>
              </w:numPr>
              <w:tabs>
                <w:tab w:val="clear" w:pos="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부동산의 취득·관리·개량 및 처분</w:t>
            </w:r>
          </w:p>
          <w:p w14:paraId="1F2F9C43" w14:textId="77777777" w:rsidR="00373DDE" w:rsidRPr="00A30964" w:rsidRDefault="00373DDE" w:rsidP="00471188">
            <w:pPr>
              <w:pStyle w:val="a7"/>
              <w:numPr>
                <w:ilvl w:val="0"/>
                <w:numId w:val="1"/>
              </w:numPr>
              <w:tabs>
                <w:tab w:val="clear" w:pos="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부동산의 개발사업</w:t>
            </w:r>
          </w:p>
          <w:p w14:paraId="008A78E1" w14:textId="77777777" w:rsidR="00373DDE" w:rsidRPr="00A30964" w:rsidRDefault="00373DDE" w:rsidP="00471188">
            <w:pPr>
              <w:pStyle w:val="a7"/>
              <w:numPr>
                <w:ilvl w:val="0"/>
                <w:numId w:val="1"/>
              </w:numPr>
              <w:tabs>
                <w:tab w:val="clear" w:pos="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 w:hint="eastAsia"/>
                <w:sz w:val="24"/>
                <w:szCs w:val="24"/>
              </w:rPr>
              <w:t>주택건설사업</w:t>
            </w:r>
          </w:p>
          <w:p w14:paraId="5B4C0E9A" w14:textId="77777777" w:rsidR="00373DDE" w:rsidRPr="00A30964" w:rsidRDefault="00373DDE" w:rsidP="00471188">
            <w:pPr>
              <w:pStyle w:val="a7"/>
              <w:numPr>
                <w:ilvl w:val="0"/>
                <w:numId w:val="1"/>
              </w:numPr>
              <w:tabs>
                <w:tab w:val="clear" w:pos="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부동산의 임대차</w:t>
            </w:r>
          </w:p>
          <w:p w14:paraId="0FD91300" w14:textId="77777777" w:rsidR="00373DDE" w:rsidRPr="00A30964" w:rsidRDefault="00373DDE" w:rsidP="00471188">
            <w:pPr>
              <w:pStyle w:val="a7"/>
              <w:numPr>
                <w:ilvl w:val="0"/>
                <w:numId w:val="1"/>
              </w:numPr>
              <w:tabs>
                <w:tab w:val="clear" w:pos="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증권의 매매</w:t>
            </w:r>
          </w:p>
          <w:p w14:paraId="15BA98E8" w14:textId="77777777" w:rsidR="00373DDE" w:rsidRPr="00A30964" w:rsidRDefault="00373DDE" w:rsidP="00471188">
            <w:pPr>
              <w:pStyle w:val="a7"/>
              <w:numPr>
                <w:ilvl w:val="0"/>
                <w:numId w:val="1"/>
              </w:numPr>
              <w:tabs>
                <w:tab w:val="clear" w:pos="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금융기관에의 예치</w:t>
            </w:r>
          </w:p>
          <w:p w14:paraId="3288AEB6" w14:textId="77777777" w:rsidR="00373DDE" w:rsidRPr="00A30964" w:rsidRDefault="00373DDE" w:rsidP="00471188">
            <w:pPr>
              <w:pStyle w:val="a7"/>
              <w:numPr>
                <w:ilvl w:val="0"/>
                <w:numId w:val="1"/>
              </w:numPr>
              <w:tabs>
                <w:tab w:val="clear" w:pos="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지상권·임차권 등 부동산 사용에 관한 권리의 취득·관리·처분</w:t>
            </w:r>
          </w:p>
          <w:p w14:paraId="40A338F6" w14:textId="77777777" w:rsidR="00373DDE" w:rsidRPr="00A30964" w:rsidRDefault="00373DDE" w:rsidP="00471188">
            <w:pPr>
              <w:pStyle w:val="a7"/>
              <w:numPr>
                <w:ilvl w:val="0"/>
                <w:numId w:val="1"/>
              </w:numPr>
              <w:tabs>
                <w:tab w:val="clear" w:pos="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신탁이 종료된 때에 신탁재산 전부가 수익자에게 귀속하는 부동산 신탁의 수익권의 취득·관리·처분</w:t>
            </w:r>
          </w:p>
          <w:p w14:paraId="23D95C6A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08635D2B" w14:textId="74D42E52" w:rsidR="00373DDE" w:rsidRPr="00A30964" w:rsidRDefault="00373DDE" w:rsidP="00373DDE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2DD2A414" w14:textId="77777777" w:rsidR="00EF4BDE" w:rsidRPr="00A30964" w:rsidRDefault="00EF4BDE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21744E05" w14:textId="77777777" w:rsidR="00EF4BDE" w:rsidRPr="00A30964" w:rsidRDefault="00EF4BDE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450D7039" w14:textId="77777777" w:rsidR="00EF4BDE" w:rsidRPr="00A30964" w:rsidRDefault="00EF4BDE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66F9E4CE" w14:textId="05E1DDFA" w:rsidR="00373DDE" w:rsidRPr="00A30964" w:rsidRDefault="00373DDE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  <w:proofErr w:type="gramStart"/>
            <w:r w:rsidRPr="00A30964">
              <w:rPr>
                <w:rFonts w:hAnsi="바탕체"/>
                <w:b/>
                <w:bCs/>
                <w:sz w:val="24"/>
                <w:szCs w:val="24"/>
              </w:rPr>
              <w:t>제 9</w:t>
            </w:r>
            <w:proofErr w:type="gramEnd"/>
            <w:r w:rsidRPr="00A30964">
              <w:rPr>
                <w:rFonts w:hAnsi="바탕체"/>
                <w:b/>
                <w:bCs/>
                <w:sz w:val="24"/>
                <w:szCs w:val="24"/>
              </w:rPr>
              <w:t xml:space="preserve"> 조의2 (종류주식의 내용과 수)</w:t>
            </w:r>
          </w:p>
          <w:p w14:paraId="1BCB96CB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6C64A90F" w14:textId="77777777" w:rsidR="00373DDE" w:rsidRPr="00A30964" w:rsidRDefault="00373DDE" w:rsidP="00471188">
            <w:pPr>
              <w:pStyle w:val="a7"/>
              <w:numPr>
                <w:ilvl w:val="0"/>
                <w:numId w:val="2"/>
              </w:numPr>
              <w:tabs>
                <w:tab w:val="clear" w:pos="0"/>
                <w:tab w:val="clear" w:pos="80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 w:hint="eastAsia"/>
                <w:sz w:val="24"/>
                <w:szCs w:val="24"/>
              </w:rPr>
              <w:t>회사는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color w:val="auto"/>
                <w:sz w:val="24"/>
                <w:szCs w:val="24"/>
              </w:rPr>
              <w:t>칠천만</w:t>
            </w:r>
            <w:r w:rsidRPr="00A30964">
              <w:rPr>
                <w:rFonts w:hAnsi="바탕체"/>
                <w:color w:val="auto"/>
                <w:sz w:val="24"/>
                <w:szCs w:val="24"/>
              </w:rPr>
              <w:t>(70,000,000)</w:t>
            </w:r>
            <w:r w:rsidRPr="00A30964">
              <w:rPr>
                <w:rFonts w:hAnsi="바탕체" w:hint="eastAsia"/>
                <w:color w:val="auto"/>
                <w:sz w:val="24"/>
                <w:szCs w:val="24"/>
              </w:rPr>
              <w:t>주를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넘지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않는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범위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내에서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종류주식을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발행할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수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있고</w:t>
            </w:r>
            <w:r w:rsidRPr="00A30964">
              <w:rPr>
                <w:rFonts w:hAnsi="바탕체"/>
                <w:sz w:val="24"/>
                <w:szCs w:val="24"/>
              </w:rPr>
              <w:t xml:space="preserve">, </w:t>
            </w:r>
            <w:r w:rsidRPr="00A30964">
              <w:rPr>
                <w:rFonts w:hAnsi="바탕체" w:hint="eastAsia"/>
                <w:sz w:val="24"/>
                <w:szCs w:val="24"/>
              </w:rPr>
              <w:t>종류주식은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이익배당에 관하여 누적적,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참가적이며 의결권이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있다</w:t>
            </w:r>
            <w:r w:rsidRPr="00A30964">
              <w:rPr>
                <w:rFonts w:hAnsi="바탕체"/>
                <w:sz w:val="24"/>
                <w:szCs w:val="24"/>
              </w:rPr>
              <w:t xml:space="preserve">. </w:t>
            </w:r>
            <w:r w:rsidRPr="00A30964">
              <w:rPr>
                <w:rFonts w:hAnsi="바탕체" w:hint="eastAsia"/>
                <w:sz w:val="24"/>
                <w:szCs w:val="24"/>
              </w:rPr>
              <w:t xml:space="preserve">이 정관에서 </w:t>
            </w:r>
            <w:r w:rsidRPr="00A30964">
              <w:rPr>
                <w:rFonts w:hAnsi="바탕체"/>
                <w:sz w:val="24"/>
                <w:szCs w:val="24"/>
              </w:rPr>
              <w:t>‘</w:t>
            </w:r>
            <w:r w:rsidRPr="00A30964">
              <w:rPr>
                <w:rFonts w:hAnsi="바탕체" w:hint="eastAsia"/>
                <w:sz w:val="24"/>
                <w:szCs w:val="24"/>
              </w:rPr>
              <w:t>참가적</w:t>
            </w:r>
            <w:r w:rsidRPr="00A30964">
              <w:rPr>
                <w:rFonts w:hAnsi="바탕체"/>
                <w:sz w:val="24"/>
                <w:szCs w:val="24"/>
              </w:rPr>
              <w:t>’</w:t>
            </w:r>
            <w:r w:rsidRPr="00A30964">
              <w:rPr>
                <w:rFonts w:hAnsi="바탕체" w:hint="eastAsia"/>
                <w:sz w:val="24"/>
                <w:szCs w:val="24"/>
              </w:rPr>
              <w:t>이란 종류주식이 본 조 제4항 제3호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및 제</w:t>
            </w:r>
            <w:r w:rsidRPr="00A30964">
              <w:rPr>
                <w:rFonts w:hAnsi="바탕체"/>
                <w:sz w:val="24"/>
                <w:szCs w:val="24"/>
              </w:rPr>
              <w:t>5</w:t>
            </w:r>
            <w:r w:rsidRPr="00A30964">
              <w:rPr>
                <w:rFonts w:hAnsi="바탕체" w:hint="eastAsia"/>
                <w:sz w:val="24"/>
                <w:szCs w:val="24"/>
              </w:rPr>
              <w:t>항 제3호에 따라 초과처분이익(아래에서 정의됨)의 배당 또는 배분에 참가한다는 의미로 해석된다.</w:t>
            </w:r>
          </w:p>
          <w:p w14:paraId="6CB690F1" w14:textId="77777777" w:rsidR="00373DDE" w:rsidRPr="00A30964" w:rsidRDefault="00373DDE" w:rsidP="00373DDE">
            <w:pPr>
              <w:pStyle w:val="a7"/>
              <w:tabs>
                <w:tab w:val="clear" w:pos="800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32E36E5B" w14:textId="77777777" w:rsidR="00373DDE" w:rsidRPr="00A30964" w:rsidRDefault="00373DDE" w:rsidP="00471188">
            <w:pPr>
              <w:pStyle w:val="ab"/>
              <w:numPr>
                <w:ilvl w:val="0"/>
                <w:numId w:val="2"/>
              </w:numPr>
              <w:tabs>
                <w:tab w:val="left" w:pos="993"/>
              </w:tabs>
              <w:autoSpaceDE w:val="0"/>
              <w:snapToGrid/>
              <w:spacing w:line="360" w:lineRule="auto"/>
              <w:rPr>
                <w:rFonts w:ascii="바탕체" w:hAnsi="바탕체"/>
                <w:color w:val="000000"/>
                <w:sz w:val="24"/>
                <w:szCs w:val="24"/>
              </w:rPr>
            </w:pPr>
            <w:r w:rsidRPr="00A30964">
              <w:rPr>
                <w:rFonts w:ascii="바탕체" w:hAnsi="바탕체"/>
                <w:color w:val="000000"/>
                <w:sz w:val="24"/>
                <w:szCs w:val="24"/>
              </w:rPr>
              <w:t xml:space="preserve">회사는 </w:t>
            </w:r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>이익배당시</w:t>
            </w:r>
            <w:r w:rsidRPr="00A30964">
              <w:rPr>
                <w:rFonts w:ascii="바탕체" w:hAnsi="바탕체"/>
                <w:color w:val="000000"/>
                <w:sz w:val="24"/>
                <w:szCs w:val="24"/>
              </w:rPr>
              <w:t xml:space="preserve">에 </w:t>
            </w:r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>먼저 종류주식에 그</w:t>
            </w:r>
            <w:r w:rsidRPr="00A30964">
              <w:rPr>
                <w:rFonts w:ascii="바탕체" w:hAnsi="바탕체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>발행</w:t>
            </w:r>
            <w:r w:rsidRPr="00A30964">
              <w:rPr>
                <w:rFonts w:ascii="바탕체" w:hAnsi="바탕체"/>
                <w:color w:val="000000"/>
                <w:sz w:val="24"/>
                <w:szCs w:val="24"/>
              </w:rPr>
              <w:t>가액의</w:t>
            </w:r>
            <w:proofErr w:type="spellEnd"/>
            <w:r w:rsidRPr="00A30964">
              <w:rPr>
                <w:rFonts w:ascii="바탕체" w:hAnsi="바탕체"/>
                <w:color w:val="000000"/>
                <w:sz w:val="24"/>
                <w:szCs w:val="24"/>
              </w:rPr>
              <w:t xml:space="preserve"> </w:t>
            </w:r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 xml:space="preserve">연 </w:t>
            </w:r>
            <w:r w:rsidRPr="00A30964">
              <w:rPr>
                <w:rFonts w:ascii="바탕체" w:hAnsi="바탕체"/>
                <w:sz w:val="24"/>
                <w:szCs w:val="24"/>
              </w:rPr>
              <w:t>3.00</w:t>
            </w:r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>%의 비율</w:t>
            </w:r>
            <w:r w:rsidRPr="00A30964">
              <w:rPr>
                <w:rFonts w:ascii="바탕체" w:hAnsi="바탕체"/>
                <w:color w:val="000000"/>
                <w:kern w:val="0"/>
                <w:sz w:val="24"/>
                <w:szCs w:val="24"/>
              </w:rPr>
              <w:t>(</w:t>
            </w:r>
            <w:r w:rsidRPr="00A30964">
              <w:rPr>
                <w:rFonts w:ascii="바탕체" w:hAnsi="바탕체" w:hint="eastAsia"/>
                <w:color w:val="000000"/>
                <w:kern w:val="0"/>
                <w:sz w:val="24"/>
                <w:szCs w:val="24"/>
              </w:rPr>
              <w:t>이하</w:t>
            </w:r>
            <w:r w:rsidRPr="00A30964">
              <w:rPr>
                <w:rFonts w:ascii="바탕체" w:hAnsi="바탕체"/>
                <w:color w:val="000000"/>
                <w:kern w:val="0"/>
                <w:sz w:val="24"/>
                <w:szCs w:val="24"/>
              </w:rPr>
              <w:t xml:space="preserve"> “</w:t>
            </w:r>
            <w:r w:rsidRPr="00A30964">
              <w:rPr>
                <w:rFonts w:ascii="바탕체" w:hAnsi="바탕체" w:hint="eastAsia"/>
                <w:b/>
                <w:color w:val="000000"/>
                <w:kern w:val="0"/>
                <w:sz w:val="24"/>
                <w:szCs w:val="24"/>
              </w:rPr>
              <w:t>우선배당률</w:t>
            </w:r>
            <w:r w:rsidRPr="00A30964">
              <w:rPr>
                <w:rFonts w:ascii="바탕체" w:hAnsi="바탕체"/>
                <w:color w:val="000000"/>
                <w:kern w:val="0"/>
                <w:sz w:val="24"/>
                <w:szCs w:val="24"/>
              </w:rPr>
              <w:t>”</w:t>
            </w:r>
            <w:r w:rsidRPr="00A30964">
              <w:rPr>
                <w:rFonts w:ascii="바탕체" w:hAnsi="바탕체" w:hint="eastAsia"/>
                <w:color w:val="000000"/>
                <w:kern w:val="0"/>
                <w:sz w:val="24"/>
                <w:szCs w:val="24"/>
              </w:rPr>
              <w:t>이라</w:t>
            </w:r>
            <w:r w:rsidRPr="00A30964">
              <w:rPr>
                <w:rFonts w:ascii="바탕체" w:hAnsi="바탕체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hAnsi="바탕체" w:hint="eastAsia"/>
                <w:color w:val="000000"/>
                <w:kern w:val="0"/>
                <w:sz w:val="24"/>
                <w:szCs w:val="24"/>
              </w:rPr>
              <w:t>한다</w:t>
            </w:r>
            <w:r w:rsidRPr="00A30964">
              <w:rPr>
                <w:rFonts w:ascii="바탕체" w:hAnsi="바탕체"/>
                <w:color w:val="000000"/>
                <w:kern w:val="0"/>
                <w:sz w:val="24"/>
                <w:szCs w:val="24"/>
              </w:rPr>
              <w:t>)</w:t>
            </w:r>
            <w:r w:rsidRPr="00A30964">
              <w:rPr>
                <w:rFonts w:ascii="바탕체" w:hAnsi="바탕체" w:hint="eastAsia"/>
                <w:color w:val="000000"/>
                <w:kern w:val="0"/>
                <w:sz w:val="24"/>
                <w:szCs w:val="24"/>
              </w:rPr>
              <w:t>로</w:t>
            </w:r>
            <w:r w:rsidRPr="00A30964">
              <w:rPr>
                <w:rFonts w:ascii="바탕체" w:hAnsi="바탕체"/>
                <w:color w:val="000000"/>
                <w:sz w:val="24"/>
                <w:szCs w:val="24"/>
              </w:rPr>
              <w:t xml:space="preserve"> 해당 </w:t>
            </w:r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>사업연도</w:t>
            </w:r>
            <w:r w:rsidRPr="00A30964">
              <w:rPr>
                <w:rFonts w:ascii="바탕체" w:hAnsi="바탕체"/>
                <w:color w:val="000000"/>
                <w:sz w:val="24"/>
                <w:szCs w:val="24"/>
              </w:rPr>
              <w:t xml:space="preserve">의 </w:t>
            </w:r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>보유</w:t>
            </w:r>
            <w:r w:rsidRPr="00A30964">
              <w:rPr>
                <w:rFonts w:ascii="바탕체" w:hAnsi="바탕체"/>
                <w:color w:val="000000"/>
                <w:sz w:val="24"/>
                <w:szCs w:val="24"/>
              </w:rPr>
              <w:t>기간에 대하여 일할 계산한 금액</w:t>
            </w:r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 xml:space="preserve">을 보통주식에 우선하여 종류주식에 배당하고, 그 후 </w:t>
            </w:r>
            <w:r w:rsidRPr="00A30964">
              <w:rPr>
                <w:rFonts w:ascii="바탕체" w:hAnsi="바탕체"/>
                <w:color w:val="000000"/>
                <w:sz w:val="24"/>
                <w:szCs w:val="24"/>
              </w:rPr>
              <w:t>남은 이익</w:t>
            </w:r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>은</w:t>
            </w:r>
            <w:r w:rsidRPr="00A30964">
              <w:rPr>
                <w:rFonts w:ascii="바탕체" w:hAnsi="바탕체"/>
                <w:color w:val="000000"/>
                <w:sz w:val="24"/>
                <w:szCs w:val="24"/>
              </w:rPr>
              <w:t xml:space="preserve"> 보통주식에 배당한다.</w:t>
            </w:r>
          </w:p>
          <w:p w14:paraId="5A0D55D3" w14:textId="77777777" w:rsidR="00373DDE" w:rsidRPr="00A30964" w:rsidRDefault="00373DDE" w:rsidP="00373DDE">
            <w:pPr>
              <w:pStyle w:val="a7"/>
              <w:tabs>
                <w:tab w:val="clear" w:pos="800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4CA26568" w14:textId="77777777" w:rsidR="00373DDE" w:rsidRPr="00A30964" w:rsidRDefault="00373DDE" w:rsidP="00471188">
            <w:pPr>
              <w:pStyle w:val="ab"/>
              <w:numPr>
                <w:ilvl w:val="0"/>
                <w:numId w:val="2"/>
              </w:numPr>
              <w:tabs>
                <w:tab w:val="left" w:pos="993"/>
              </w:tabs>
              <w:autoSpaceDE w:val="0"/>
              <w:snapToGrid/>
              <w:spacing w:line="360" w:lineRule="auto"/>
              <w:rPr>
                <w:rFonts w:ascii="바탕체" w:hAnsi="바탕체"/>
                <w:color w:val="000000"/>
                <w:sz w:val="24"/>
                <w:szCs w:val="24"/>
              </w:rPr>
            </w:pPr>
            <w:r w:rsidRPr="00A30964">
              <w:rPr>
                <w:rFonts w:ascii="바탕체" w:hAnsi="바탕체"/>
                <w:color w:val="000000"/>
                <w:sz w:val="24"/>
                <w:szCs w:val="24"/>
              </w:rPr>
              <w:t xml:space="preserve">어느 사업연도의 </w:t>
            </w:r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>종류주식</w:t>
            </w:r>
            <w:r w:rsidRPr="00A30964">
              <w:rPr>
                <w:rFonts w:ascii="바탕체" w:hAnsi="바탕체"/>
                <w:color w:val="000000"/>
                <w:sz w:val="24"/>
                <w:szCs w:val="24"/>
              </w:rPr>
              <w:t xml:space="preserve">에 대한 이익배당이 </w:t>
            </w:r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>우선배당률</w:t>
            </w:r>
            <w:r w:rsidRPr="00A30964">
              <w:rPr>
                <w:rFonts w:ascii="바탕체" w:hAnsi="바탕체"/>
                <w:color w:val="000000"/>
                <w:sz w:val="24"/>
                <w:szCs w:val="24"/>
              </w:rPr>
              <w:t>에 미치지 못한 경우에는 그러한 누적된 미배당분</w:t>
            </w:r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 xml:space="preserve">을 다음 사업연도의 이익배당시에 우선적으로 </w:t>
            </w:r>
            <w:r w:rsidRPr="00A30964">
              <w:rPr>
                <w:rFonts w:ascii="바탕체" w:hAnsi="바탕체"/>
                <w:color w:val="000000"/>
                <w:sz w:val="24"/>
                <w:szCs w:val="24"/>
              </w:rPr>
              <w:t>배당한다.</w:t>
            </w:r>
          </w:p>
          <w:p w14:paraId="0D1913E3" w14:textId="1D95A564" w:rsidR="00373DDE" w:rsidRDefault="00373DDE" w:rsidP="009C4FC5">
            <w:pPr>
              <w:rPr>
                <w:rFonts w:ascii="바탕체" w:hAnsi="바탕체"/>
                <w:color w:val="000000"/>
                <w:sz w:val="24"/>
                <w:szCs w:val="24"/>
              </w:rPr>
            </w:pPr>
          </w:p>
          <w:p w14:paraId="10F6ACCC" w14:textId="624FBBD0" w:rsidR="00A97379" w:rsidRDefault="00A97379" w:rsidP="009C4FC5">
            <w:pPr>
              <w:rPr>
                <w:rFonts w:ascii="바탕체" w:hAnsi="바탕체"/>
                <w:color w:val="000000"/>
                <w:sz w:val="24"/>
                <w:szCs w:val="24"/>
              </w:rPr>
            </w:pPr>
          </w:p>
          <w:p w14:paraId="27E51320" w14:textId="1A1B7012" w:rsidR="00A97379" w:rsidRDefault="00A97379" w:rsidP="009C4FC5">
            <w:pPr>
              <w:rPr>
                <w:rFonts w:ascii="바탕체" w:hAnsi="바탕체"/>
                <w:color w:val="000000"/>
                <w:sz w:val="24"/>
                <w:szCs w:val="24"/>
              </w:rPr>
            </w:pPr>
          </w:p>
          <w:p w14:paraId="29A713EB" w14:textId="77777777" w:rsidR="00A97379" w:rsidRPr="00A30964" w:rsidRDefault="00A97379" w:rsidP="009C4FC5">
            <w:pPr>
              <w:rPr>
                <w:rFonts w:ascii="바탕체" w:hAnsi="바탕체"/>
                <w:color w:val="000000"/>
                <w:sz w:val="24"/>
                <w:szCs w:val="24"/>
              </w:rPr>
            </w:pPr>
          </w:p>
          <w:p w14:paraId="161C9B6C" w14:textId="77777777" w:rsidR="00373DDE" w:rsidRPr="00A30964" w:rsidRDefault="00373DDE" w:rsidP="00471188">
            <w:pPr>
              <w:pStyle w:val="ab"/>
              <w:numPr>
                <w:ilvl w:val="0"/>
                <w:numId w:val="2"/>
              </w:numPr>
              <w:tabs>
                <w:tab w:val="left" w:pos="993"/>
              </w:tabs>
              <w:autoSpaceDE w:val="0"/>
              <w:snapToGrid/>
              <w:spacing w:line="360" w:lineRule="auto"/>
              <w:rPr>
                <w:rFonts w:ascii="바탕체" w:hAnsi="바탕체"/>
                <w:color w:val="000000"/>
                <w:sz w:val="24"/>
                <w:szCs w:val="24"/>
              </w:rPr>
            </w:pPr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 xml:space="preserve">회사가 보유한 공동주택 및 그 부속시설(이하 </w:t>
            </w:r>
            <w:r w:rsidRPr="00A30964">
              <w:rPr>
                <w:rFonts w:ascii="바탕체" w:hAnsi="바탕체"/>
                <w:color w:val="000000"/>
                <w:sz w:val="24"/>
                <w:szCs w:val="24"/>
              </w:rPr>
              <w:t>“</w:t>
            </w:r>
            <w:r w:rsidRPr="00A30964">
              <w:rPr>
                <w:rFonts w:ascii="바탕체" w:hAnsi="바탕체" w:hint="eastAsia"/>
                <w:b/>
                <w:color w:val="000000"/>
                <w:sz w:val="24"/>
                <w:szCs w:val="24"/>
              </w:rPr>
              <w:t>대상부동산</w:t>
            </w:r>
            <w:r w:rsidRPr="00A30964">
              <w:rPr>
                <w:rFonts w:ascii="바탕체" w:hAnsi="바탕체"/>
                <w:color w:val="000000"/>
                <w:sz w:val="24"/>
                <w:szCs w:val="24"/>
              </w:rPr>
              <w:t>”</w:t>
            </w:r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 xml:space="preserve">이라 한다)의 매각(일부 매각 포함)이 포함되어 있는 결산기에 배당가능이익이 있는 경우 </w:t>
            </w:r>
            <w:proofErr w:type="spellStart"/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>다음각</w:t>
            </w:r>
            <w:proofErr w:type="spellEnd"/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 xml:space="preserve"> 호의 순서로 배당한다. </w:t>
            </w:r>
          </w:p>
          <w:p w14:paraId="62833B4D" w14:textId="77777777" w:rsidR="00373DDE" w:rsidRPr="00A30964" w:rsidRDefault="00373DDE" w:rsidP="00471188">
            <w:pPr>
              <w:pStyle w:val="ab"/>
              <w:numPr>
                <w:ilvl w:val="1"/>
                <w:numId w:val="2"/>
              </w:numPr>
              <w:autoSpaceDE w:val="0"/>
              <w:snapToGrid/>
              <w:spacing w:line="360" w:lineRule="auto"/>
              <w:rPr>
                <w:rFonts w:ascii="바탕체" w:hAnsi="바탕체"/>
                <w:color w:val="000000"/>
                <w:sz w:val="24"/>
                <w:szCs w:val="24"/>
              </w:rPr>
            </w:pPr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>종류주식에 대하여 본 조 제2항에 따른 우선배당과 본 조 제3항에 따른 누적된 미배당금액이 있는 경우 그 상당액에 달할 때까지 배당한다.</w:t>
            </w:r>
            <w:r w:rsidRPr="00A30964">
              <w:rPr>
                <w:rFonts w:ascii="바탕체" w:hAnsi="바탕체"/>
                <w:color w:val="000000"/>
                <w:sz w:val="24"/>
                <w:szCs w:val="24"/>
              </w:rPr>
              <w:t xml:space="preserve"> </w:t>
            </w:r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>단,</w:t>
            </w:r>
            <w:r w:rsidRPr="00A30964">
              <w:rPr>
                <w:rFonts w:ascii="바탕체" w:hAnsi="바탕체"/>
                <w:color w:val="000000"/>
                <w:sz w:val="24"/>
                <w:szCs w:val="24"/>
              </w:rPr>
              <w:t xml:space="preserve"> </w:t>
            </w:r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 xml:space="preserve">대상부동산의 일부 매각이 포함된 이전 결산기에 본 항 제2호 중 종류주식의 </w:t>
            </w:r>
            <w:proofErr w:type="spellStart"/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>발행가액</w:t>
            </w:r>
            <w:proofErr w:type="spellEnd"/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 xml:space="preserve"> 상당액의 일부에 해당하는 배당이 이루어진 경우에는 그 부분을 공제한 나머지 종류주식의 </w:t>
            </w:r>
            <w:proofErr w:type="spellStart"/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>발행가액에</w:t>
            </w:r>
            <w:proofErr w:type="spellEnd"/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 xml:space="preserve"> 대해서만 해당 결산기의 배당금을 계산하여 배당한다.</w:t>
            </w:r>
            <w:r w:rsidRPr="00A30964">
              <w:rPr>
                <w:rFonts w:ascii="바탕체" w:hAnsi="바탕체"/>
                <w:color w:val="000000"/>
                <w:sz w:val="24"/>
                <w:szCs w:val="24"/>
              </w:rPr>
              <w:t xml:space="preserve"> </w:t>
            </w:r>
          </w:p>
          <w:p w14:paraId="5F86D43C" w14:textId="09B3ECC0" w:rsidR="00373DDE" w:rsidRDefault="00373DDE" w:rsidP="00471188">
            <w:pPr>
              <w:pStyle w:val="ab"/>
              <w:numPr>
                <w:ilvl w:val="1"/>
                <w:numId w:val="2"/>
              </w:numPr>
              <w:autoSpaceDE w:val="0"/>
              <w:snapToGrid/>
              <w:spacing w:line="360" w:lineRule="auto"/>
              <w:rPr>
                <w:rFonts w:ascii="바탕체" w:hAnsi="바탕체"/>
                <w:color w:val="000000"/>
                <w:sz w:val="24"/>
                <w:szCs w:val="24"/>
              </w:rPr>
            </w:pPr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>종류주식에 대한 누적배당액(제2항,</w:t>
            </w:r>
            <w:r w:rsidRPr="00A30964">
              <w:rPr>
                <w:rFonts w:ascii="바탕체" w:hAnsi="바탕체"/>
                <w:color w:val="000000"/>
                <w:sz w:val="24"/>
                <w:szCs w:val="24"/>
              </w:rPr>
              <w:t xml:space="preserve"> </w:t>
            </w:r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 xml:space="preserve">제3항 및 본 항 제1호에 따라 배당된 금액을 포함한다)이 종류주식의 </w:t>
            </w:r>
            <w:proofErr w:type="spellStart"/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>발행가액에</w:t>
            </w:r>
            <w:proofErr w:type="spellEnd"/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 xml:space="preserve"> 출자금 납부일 익일부터 해당 결산기의 말일</w:t>
            </w:r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lastRenderedPageBreak/>
              <w:t>까지 내부수익률(종류주주가 납부한 주식인수대금의 현재가치가 배당 등으로 회수되는 모든 금액의 현재가치와 동일하게 되는 할인율을 의미하며, 이하 같음)</w:t>
            </w:r>
            <w:r w:rsidRPr="00A30964">
              <w:rPr>
                <w:rFonts w:ascii="바탕체" w:hAnsi="바탕체"/>
                <w:color w:val="000000"/>
                <w:sz w:val="24"/>
                <w:szCs w:val="24"/>
              </w:rPr>
              <w:t xml:space="preserve"> </w:t>
            </w:r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 xml:space="preserve">연 </w:t>
            </w:r>
            <w:r w:rsidRPr="00A30964">
              <w:rPr>
                <w:rFonts w:ascii="바탕체" w:hAnsi="바탕체"/>
                <w:sz w:val="24"/>
                <w:szCs w:val="24"/>
              </w:rPr>
              <w:t>3.00</w:t>
            </w:r>
            <w:r w:rsidRPr="00A30964">
              <w:rPr>
                <w:rFonts w:ascii="바탕체" w:hAnsi="바탕체"/>
                <w:color w:val="000000"/>
                <w:sz w:val="24"/>
                <w:szCs w:val="24"/>
              </w:rPr>
              <w:t>%</w:t>
            </w:r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 xml:space="preserve">를 적용하여 계산된 금액(명확히 하기 위하여, 종류주식의 </w:t>
            </w:r>
            <w:proofErr w:type="spellStart"/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>발행가액을</w:t>
            </w:r>
            <w:proofErr w:type="spellEnd"/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 xml:space="preserve"> 제외한 수익만을 의미함)에 미달하는 경우 그 미달된 금액 및 종류주식의 </w:t>
            </w:r>
            <w:proofErr w:type="spellStart"/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>발행가액</w:t>
            </w:r>
            <w:proofErr w:type="spellEnd"/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 xml:space="preserve"> 상당액(단, 대상부동산의 일부 매각이 포함된 이전 결산기에 본 제2호에 해당하는 배당이 이루어진 경우에는 그러한 배당분을 공제함)을 배당한다. </w:t>
            </w:r>
          </w:p>
          <w:p w14:paraId="568E3513" w14:textId="28970401" w:rsidR="00A97379" w:rsidRDefault="00A97379" w:rsidP="00A97379">
            <w:pPr>
              <w:pStyle w:val="ab"/>
              <w:autoSpaceDE w:val="0"/>
              <w:snapToGrid/>
              <w:spacing w:line="360" w:lineRule="auto"/>
              <w:rPr>
                <w:rFonts w:ascii="바탕체" w:hAnsi="바탕체"/>
                <w:color w:val="000000"/>
                <w:sz w:val="24"/>
                <w:szCs w:val="24"/>
              </w:rPr>
            </w:pPr>
          </w:p>
          <w:p w14:paraId="448155A2" w14:textId="30BEF554" w:rsidR="00A97379" w:rsidRDefault="00A97379" w:rsidP="00A97379">
            <w:pPr>
              <w:pStyle w:val="ab"/>
              <w:autoSpaceDE w:val="0"/>
              <w:snapToGrid/>
              <w:spacing w:line="360" w:lineRule="auto"/>
              <w:rPr>
                <w:rFonts w:ascii="바탕체" w:hAnsi="바탕체"/>
                <w:color w:val="000000"/>
                <w:sz w:val="24"/>
                <w:szCs w:val="24"/>
              </w:rPr>
            </w:pPr>
          </w:p>
          <w:p w14:paraId="28D66A50" w14:textId="77777777" w:rsidR="00A97379" w:rsidRPr="00A30964" w:rsidRDefault="00A97379" w:rsidP="00A97379">
            <w:pPr>
              <w:pStyle w:val="ab"/>
              <w:autoSpaceDE w:val="0"/>
              <w:snapToGrid/>
              <w:spacing w:line="360" w:lineRule="auto"/>
              <w:rPr>
                <w:rFonts w:ascii="바탕체" w:hAnsi="바탕체"/>
                <w:color w:val="000000"/>
                <w:sz w:val="24"/>
                <w:szCs w:val="24"/>
              </w:rPr>
            </w:pPr>
          </w:p>
          <w:p w14:paraId="5288E4C7" w14:textId="77777777" w:rsidR="00373DDE" w:rsidRPr="00A30964" w:rsidRDefault="00373DDE" w:rsidP="00471188">
            <w:pPr>
              <w:pStyle w:val="ab"/>
              <w:numPr>
                <w:ilvl w:val="1"/>
                <w:numId w:val="2"/>
              </w:numPr>
              <w:autoSpaceDE w:val="0"/>
              <w:snapToGrid/>
              <w:spacing w:line="360" w:lineRule="auto"/>
              <w:rPr>
                <w:rFonts w:ascii="바탕체" w:hAnsi="바탕체"/>
                <w:color w:val="000000"/>
                <w:sz w:val="24"/>
                <w:szCs w:val="24"/>
              </w:rPr>
            </w:pPr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 xml:space="preserve">대상부동산의 매각가격이 기준매각가격(아래에 정의됨) 이상 상승한 경우, 대상부동산의 매각가격과 기준매각가격의 차액의 </w:t>
            </w:r>
            <w:r w:rsidRPr="00A30964">
              <w:rPr>
                <w:rFonts w:ascii="바탕체" w:hAnsi="바탕체"/>
                <w:sz w:val="24"/>
                <w:szCs w:val="24"/>
              </w:rPr>
              <w:t>70</w:t>
            </w:r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 xml:space="preserve">%에 해당하는 처분이익(이하 </w:t>
            </w:r>
            <w:r w:rsidRPr="00A30964">
              <w:rPr>
                <w:rFonts w:ascii="바탕체" w:hAnsi="바탕체"/>
                <w:color w:val="000000"/>
                <w:sz w:val="24"/>
                <w:szCs w:val="24"/>
              </w:rPr>
              <w:t>“</w:t>
            </w:r>
            <w:r w:rsidRPr="00A30964">
              <w:rPr>
                <w:rFonts w:ascii="바탕체" w:hAnsi="바탕체" w:hint="eastAsia"/>
                <w:b/>
                <w:color w:val="000000"/>
                <w:sz w:val="24"/>
                <w:szCs w:val="24"/>
              </w:rPr>
              <w:t>초과처분이익</w:t>
            </w:r>
            <w:r w:rsidRPr="00A30964">
              <w:rPr>
                <w:rFonts w:ascii="바탕체" w:hAnsi="바탕체"/>
                <w:color w:val="000000"/>
                <w:sz w:val="24"/>
                <w:szCs w:val="24"/>
              </w:rPr>
              <w:t>”</w:t>
            </w:r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>이라 함)은 종류주식에 대하여 배당한다.</w:t>
            </w:r>
          </w:p>
          <w:p w14:paraId="68BD7E1B" w14:textId="77777777" w:rsidR="00373DDE" w:rsidRPr="00A30964" w:rsidRDefault="00373DDE" w:rsidP="00373DDE">
            <w:pPr>
              <w:pStyle w:val="ab"/>
              <w:autoSpaceDE w:val="0"/>
              <w:snapToGrid/>
              <w:spacing w:line="360" w:lineRule="auto"/>
              <w:ind w:left="400"/>
              <w:rPr>
                <w:rFonts w:ascii="바탕체" w:hAnsi="바탕체"/>
                <w:color w:val="000000"/>
                <w:sz w:val="24"/>
                <w:szCs w:val="24"/>
              </w:rPr>
            </w:pPr>
          </w:p>
          <w:p w14:paraId="489BCD84" w14:textId="4B0B40AC" w:rsidR="00373DDE" w:rsidRPr="00A30964" w:rsidRDefault="00373DDE" w:rsidP="00373DDE">
            <w:pPr>
              <w:pStyle w:val="ab"/>
              <w:autoSpaceDE w:val="0"/>
              <w:snapToGrid/>
              <w:spacing w:line="360" w:lineRule="auto"/>
              <w:ind w:left="400"/>
              <w:rPr>
                <w:rFonts w:ascii="바탕체" w:hAnsi="바탕체"/>
                <w:color w:val="000000"/>
                <w:sz w:val="24"/>
                <w:szCs w:val="24"/>
                <w:vertAlign w:val="superscript"/>
              </w:rPr>
            </w:pPr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 xml:space="preserve">※ 기준매각가격 = (공동주택의 시세) × (1 + </w:t>
            </w:r>
            <w:r w:rsidRPr="00A30964">
              <w:rPr>
                <w:rFonts w:ascii="바탕체" w:hAnsi="바탕체"/>
                <w:noProof/>
                <w:color w:val="000000"/>
                <w:sz w:val="24"/>
                <w:szCs w:val="24"/>
              </w:rPr>
              <w:drawing>
                <wp:inline distT="0" distB="0" distL="0" distR="0" wp14:anchorId="57DA0D72" wp14:editId="44DC1B2C">
                  <wp:extent cx="106680" cy="166370"/>
                  <wp:effectExtent l="0" t="0" r="7620" b="5080"/>
                  <wp:docPr id="68" name="그림 68" descr="DRW00001b1859d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21670752" descr="DRW00001b1859d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>)</w:t>
            </w:r>
            <w:r w:rsidRPr="00A30964">
              <w:rPr>
                <w:rFonts w:ascii="바탕체" w:hAnsi="바탕체" w:hint="eastAsia"/>
                <w:color w:val="000000"/>
                <w:sz w:val="24"/>
                <w:szCs w:val="24"/>
                <w:vertAlign w:val="superscript"/>
              </w:rPr>
              <w:t xml:space="preserve">n/365 </w:t>
            </w:r>
            <w:r w:rsidRPr="00A30964">
              <w:rPr>
                <w:rFonts w:ascii="바탕체" w:hAnsi="바탕체"/>
                <w:sz w:val="24"/>
                <w:szCs w:val="24"/>
              </w:rPr>
              <w:t>+ (</w:t>
            </w:r>
            <w:r w:rsidRPr="00A30964">
              <w:rPr>
                <w:rFonts w:ascii="바탕체" w:hAnsi="바탕체" w:hint="eastAsia"/>
                <w:sz w:val="24"/>
                <w:szCs w:val="24"/>
              </w:rPr>
              <w:t>근린생활시설의</w:t>
            </w:r>
            <w:r w:rsidRPr="00A30964">
              <w:rPr>
                <w:rFonts w:ascii="바탕체" w:hAnsi="바탕체"/>
                <w:sz w:val="24"/>
                <w:szCs w:val="24"/>
              </w:rPr>
              <w:t xml:space="preserve"> </w:t>
            </w:r>
          </w:p>
          <w:p w14:paraId="1C281686" w14:textId="333100C2" w:rsidR="00373DDE" w:rsidRPr="00A30964" w:rsidRDefault="00373DDE" w:rsidP="00373DDE">
            <w:pPr>
              <w:pStyle w:val="a7"/>
              <w:ind w:leftChars="100" w:left="200" w:firstLineChars="300" w:firstLine="720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 w:hint="eastAsia"/>
                <w:sz w:val="24"/>
                <w:szCs w:val="24"/>
              </w:rPr>
              <w:t>시세</w:t>
            </w:r>
            <w:r w:rsidRPr="00A30964">
              <w:rPr>
                <w:rFonts w:hAnsi="바탕체"/>
                <w:sz w:val="24"/>
                <w:szCs w:val="24"/>
              </w:rPr>
              <w:t>)</w:t>
            </w:r>
            <w:r w:rsidRPr="00A30964">
              <w:rPr>
                <w:rFonts w:hAnsi="바탕체" w:hint="eastAsia"/>
                <w:sz w:val="24"/>
                <w:szCs w:val="24"/>
              </w:rPr>
              <w:t xml:space="preserve"> ×(1+</w:t>
            </w:r>
            <w:r w:rsidRPr="00A30964">
              <w:rPr>
                <w:rFonts w:hAnsi="바탕체" w:cs="굴림"/>
                <w:noProof/>
                <w:spacing w:val="-6"/>
                <w:sz w:val="24"/>
                <w:szCs w:val="24"/>
              </w:rPr>
              <w:drawing>
                <wp:inline distT="0" distB="0" distL="0" distR="0" wp14:anchorId="6342B1B1" wp14:editId="6E3CF286">
                  <wp:extent cx="106680" cy="166370"/>
                  <wp:effectExtent l="0" t="0" r="7620" b="5080"/>
                  <wp:docPr id="67" name="그림 67" descr="DRW0000593810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4" descr="DRW0000593810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30964">
              <w:rPr>
                <w:rFonts w:hAnsi="바탕체" w:hint="eastAsia"/>
                <w:sz w:val="24"/>
                <w:szCs w:val="24"/>
              </w:rPr>
              <w:t>)</w:t>
            </w:r>
            <w:r w:rsidRPr="00A30964">
              <w:rPr>
                <w:rFonts w:hAnsi="바탕체"/>
                <w:sz w:val="24"/>
                <w:szCs w:val="24"/>
                <w:vertAlign w:val="superscript"/>
              </w:rPr>
              <w:t xml:space="preserve"> </w:t>
            </w:r>
            <w:r w:rsidRPr="00A30964">
              <w:rPr>
                <w:rFonts w:hAnsi="바탕체" w:cs="굴림"/>
                <w:bCs/>
                <w:sz w:val="24"/>
                <w:szCs w:val="24"/>
                <w:vertAlign w:val="superscript"/>
              </w:rPr>
              <w:t>n/365</w:t>
            </w:r>
          </w:p>
          <w:p w14:paraId="48F4D6CA" w14:textId="77777777" w:rsidR="00373DDE" w:rsidRPr="00A30964" w:rsidRDefault="00373DDE" w:rsidP="00373DDE">
            <w:pPr>
              <w:pStyle w:val="13"/>
              <w:rPr>
                <w:rFonts w:ascii="바탕체" w:eastAsia="바탕체" w:hAnsi="바탕체"/>
                <w:sz w:val="24"/>
                <w:szCs w:val="24"/>
              </w:rPr>
            </w:pPr>
          </w:p>
          <w:p w14:paraId="73E0E17D" w14:textId="77777777" w:rsidR="00373DDE" w:rsidRPr="00A30964" w:rsidRDefault="00373DDE" w:rsidP="00373DDE">
            <w:pPr>
              <w:pStyle w:val="13"/>
              <w:spacing w:line="360" w:lineRule="auto"/>
              <w:ind w:left="1560" w:hanging="284"/>
              <w:rPr>
                <w:rFonts w:ascii="바탕체" w:eastAsia="바탕체" w:hAnsi="바탕체"/>
                <w:sz w:val="24"/>
                <w:szCs w:val="24"/>
              </w:rPr>
            </w:pPr>
            <w:r w:rsidRPr="00A30964">
              <w:rPr>
                <w:rFonts w:ascii="바탕체" w:eastAsia="바탕체" w:hAnsi="바탕체" w:hint="eastAsia"/>
                <w:sz w:val="24"/>
                <w:szCs w:val="24"/>
              </w:rPr>
              <w:t xml:space="preserve">- 공동주택의 시세: </w:t>
            </w:r>
            <w:proofErr w:type="gramStart"/>
            <w:r w:rsidRPr="00A30964">
              <w:rPr>
                <w:rFonts w:ascii="바탕체" w:eastAsia="바탕체" w:hAnsi="바탕체"/>
                <w:sz w:val="24"/>
                <w:szCs w:val="24"/>
              </w:rPr>
              <w:t>2024.OO.</w:t>
            </w:r>
            <w:proofErr w:type="gramEnd"/>
            <w:r w:rsidRPr="00A30964">
              <w:rPr>
                <w:rFonts w:ascii="바탕체" w:eastAsia="바탕체" w:hAnsi="바탕체"/>
                <w:sz w:val="24"/>
                <w:szCs w:val="24"/>
              </w:rPr>
              <w:t>OO.</w:t>
            </w:r>
            <w:r w:rsidRPr="00A30964">
              <w:rPr>
                <w:rFonts w:ascii="바탕체" w:eastAsia="바탕체" w:hAnsi="바탕체" w:hint="eastAsia"/>
                <w:sz w:val="24"/>
                <w:szCs w:val="24"/>
              </w:rPr>
              <w:t xml:space="preserve">개최한 기금투자심의위원회에서 회사의 기업형임대주택사업의 </w:t>
            </w:r>
            <w:proofErr w:type="spellStart"/>
            <w:r w:rsidRPr="00A30964">
              <w:rPr>
                <w:rFonts w:ascii="바탕체" w:eastAsia="바탕체" w:hAnsi="바탕체" w:hint="eastAsia"/>
                <w:sz w:val="24"/>
                <w:szCs w:val="24"/>
              </w:rPr>
              <w:t>사업완충률을</w:t>
            </w:r>
            <w:proofErr w:type="spellEnd"/>
            <w:r w:rsidRPr="00A30964">
              <w:rPr>
                <w:rFonts w:ascii="바탕체" w:eastAsia="바탕체" w:hAnsi="바탕체" w:hint="eastAsia"/>
                <w:sz w:val="24"/>
                <w:szCs w:val="24"/>
              </w:rPr>
              <w:t xml:space="preserve"> 산정하기 위해 승인한 시세. </w:t>
            </w:r>
          </w:p>
          <w:p w14:paraId="15377E03" w14:textId="4643CBE1" w:rsidR="00373DDE" w:rsidRPr="00A30964" w:rsidRDefault="00373DDE" w:rsidP="00471188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adjustRightInd w:val="0"/>
              <w:spacing w:line="296" w:lineRule="auto"/>
              <w:ind w:leftChars="43" w:left="86" w:rightChars="100" w:right="200" w:firstLineChars="508" w:firstLine="1219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 xml:space="preserve">- </w:t>
            </w:r>
            <w:r w:rsidRPr="00A30964">
              <w:rPr>
                <w:rFonts w:ascii="바탕체" w:eastAsia="바탕체" w:hAnsi="바탕체" w:cs="Times New Roman"/>
                <w:noProof/>
                <w:color w:val="000000"/>
                <w:kern w:val="0"/>
                <w:sz w:val="24"/>
                <w:szCs w:val="24"/>
              </w:rPr>
              <w:drawing>
                <wp:inline distT="0" distB="0" distL="0" distR="0" wp14:anchorId="10A7C6FE" wp14:editId="2183543F">
                  <wp:extent cx="106680" cy="178435"/>
                  <wp:effectExtent l="0" t="0" r="7620" b="0"/>
                  <wp:docPr id="66" name="그림 66" descr="DRW00002bc802e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37120112" descr="DRW00002bc802e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 xml:space="preserve">: 공동주택의 연간 가격 상승률로 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2.00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%로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함.</w:t>
            </w:r>
          </w:p>
          <w:p w14:paraId="0CE9E779" w14:textId="052FCF9C" w:rsidR="00373DDE" w:rsidRPr="00A30964" w:rsidRDefault="00373DDE" w:rsidP="00471188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adjustRightInd w:val="0"/>
              <w:spacing w:line="296" w:lineRule="auto"/>
              <w:ind w:leftChars="43" w:left="86" w:rightChars="100" w:right="200" w:firstLineChars="508" w:firstLine="1219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 xml:space="preserve">- </w:t>
            </w:r>
            <w:r w:rsidRPr="00A30964">
              <w:rPr>
                <w:rFonts w:ascii="바탕체" w:eastAsia="바탕체" w:hAnsi="바탕체" w:cs="Times New Roman"/>
                <w:noProof/>
                <w:color w:val="000000"/>
                <w:kern w:val="0"/>
                <w:sz w:val="24"/>
                <w:szCs w:val="24"/>
              </w:rPr>
              <w:drawing>
                <wp:inline distT="0" distB="0" distL="0" distR="0" wp14:anchorId="0F89C323" wp14:editId="4790483B">
                  <wp:extent cx="106680" cy="166370"/>
                  <wp:effectExtent l="0" t="0" r="7620" b="5080"/>
                  <wp:docPr id="65" name="그림 65" descr="DRW0000593810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2" descr="DRW0000593810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 xml:space="preserve">: 근린생활시설의 연간 가격 상승률로 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0.00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%로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함.</w:t>
            </w:r>
          </w:p>
          <w:p w14:paraId="0461D125" w14:textId="77777777" w:rsidR="00373DDE" w:rsidRPr="00A30964" w:rsidRDefault="00373DDE" w:rsidP="00373DDE">
            <w:pPr>
              <w:pStyle w:val="13"/>
              <w:spacing w:line="360" w:lineRule="auto"/>
              <w:ind w:left="1560" w:hanging="256"/>
              <w:rPr>
                <w:rFonts w:ascii="바탕체" w:eastAsia="바탕체" w:hAnsi="바탕체"/>
                <w:sz w:val="24"/>
                <w:szCs w:val="24"/>
              </w:rPr>
            </w:pPr>
            <w:r w:rsidRPr="00A30964">
              <w:rPr>
                <w:rFonts w:ascii="바탕체" w:eastAsia="바탕체" w:hAnsi="바탕체" w:hint="eastAsia"/>
                <w:sz w:val="24"/>
                <w:szCs w:val="24"/>
              </w:rPr>
              <w:t>- n: 종류주주의 최초출자일로부터 대상부동산의 일부 또는 전부에 대한 최초 매매계약 체결일까지의 총 일수</w:t>
            </w:r>
          </w:p>
          <w:p w14:paraId="37A13728" w14:textId="44B94DE3" w:rsidR="00373DDE" w:rsidRDefault="00373DDE" w:rsidP="00373DDE">
            <w:pPr>
              <w:pStyle w:val="ab"/>
              <w:autoSpaceDE w:val="0"/>
              <w:snapToGrid/>
              <w:spacing w:line="360" w:lineRule="auto"/>
              <w:ind w:left="400"/>
              <w:rPr>
                <w:rFonts w:ascii="바탕체" w:hAnsi="바탕체"/>
                <w:color w:val="000000"/>
                <w:sz w:val="24"/>
                <w:szCs w:val="24"/>
              </w:rPr>
            </w:pPr>
          </w:p>
          <w:p w14:paraId="13EDDA9B" w14:textId="77777777" w:rsidR="00A97379" w:rsidRPr="00A30964" w:rsidRDefault="00A97379" w:rsidP="00373DDE">
            <w:pPr>
              <w:pStyle w:val="ab"/>
              <w:autoSpaceDE w:val="0"/>
              <w:snapToGrid/>
              <w:spacing w:line="360" w:lineRule="auto"/>
              <w:ind w:left="400"/>
              <w:rPr>
                <w:rFonts w:ascii="바탕체" w:hAnsi="바탕체"/>
                <w:color w:val="000000"/>
                <w:sz w:val="24"/>
                <w:szCs w:val="24"/>
              </w:rPr>
            </w:pPr>
          </w:p>
          <w:p w14:paraId="3ECDD4A5" w14:textId="77777777" w:rsidR="00373DDE" w:rsidRPr="00A30964" w:rsidRDefault="00373DDE" w:rsidP="00471188">
            <w:pPr>
              <w:pStyle w:val="ab"/>
              <w:numPr>
                <w:ilvl w:val="1"/>
                <w:numId w:val="2"/>
              </w:numPr>
              <w:autoSpaceDE w:val="0"/>
              <w:snapToGrid/>
              <w:spacing w:line="360" w:lineRule="auto"/>
              <w:rPr>
                <w:rFonts w:ascii="바탕체" w:hAnsi="바탕체"/>
                <w:color w:val="000000"/>
                <w:sz w:val="24"/>
                <w:szCs w:val="24"/>
              </w:rPr>
            </w:pPr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>본 항 제</w:t>
            </w:r>
            <w:r w:rsidRPr="00A30964">
              <w:rPr>
                <w:rFonts w:ascii="바탕체" w:hAnsi="바탕체"/>
                <w:color w:val="000000"/>
                <w:sz w:val="24"/>
                <w:szCs w:val="24"/>
              </w:rPr>
              <w:t>3</w:t>
            </w:r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>호에 따라 배당하고 남은 이익으로, 보통주식에 배당한다.</w:t>
            </w:r>
          </w:p>
          <w:p w14:paraId="796392FB" w14:textId="313AEBF1" w:rsidR="00373DDE" w:rsidRPr="00A30964" w:rsidRDefault="00373DDE" w:rsidP="00373DDE">
            <w:pPr>
              <w:pStyle w:val="ab"/>
              <w:spacing w:line="360" w:lineRule="auto"/>
              <w:ind w:left="400" w:firstLineChars="100" w:firstLine="246"/>
              <w:rPr>
                <w:rFonts w:ascii="바탕체" w:hAnsi="바탕체"/>
                <w:color w:val="000000"/>
                <w:sz w:val="24"/>
                <w:szCs w:val="24"/>
              </w:rPr>
            </w:pPr>
          </w:p>
          <w:p w14:paraId="3C7A4E73" w14:textId="3B2059B6" w:rsidR="00124105" w:rsidRPr="00A30964" w:rsidRDefault="00124105" w:rsidP="00373DDE">
            <w:pPr>
              <w:pStyle w:val="ab"/>
              <w:spacing w:line="360" w:lineRule="auto"/>
              <w:ind w:left="400" w:firstLineChars="100" w:firstLine="246"/>
              <w:rPr>
                <w:rFonts w:ascii="바탕체" w:hAnsi="바탕체"/>
                <w:color w:val="000000"/>
                <w:sz w:val="24"/>
                <w:szCs w:val="24"/>
              </w:rPr>
            </w:pPr>
          </w:p>
          <w:p w14:paraId="631E5CFA" w14:textId="1EE1D610" w:rsidR="00124105" w:rsidRPr="00A30964" w:rsidRDefault="00124105" w:rsidP="00373DDE">
            <w:pPr>
              <w:pStyle w:val="ab"/>
              <w:spacing w:line="360" w:lineRule="auto"/>
              <w:ind w:left="400" w:firstLineChars="100" w:firstLine="246"/>
              <w:rPr>
                <w:rFonts w:ascii="바탕체" w:hAnsi="바탕체"/>
                <w:color w:val="000000"/>
                <w:sz w:val="24"/>
                <w:szCs w:val="24"/>
              </w:rPr>
            </w:pPr>
          </w:p>
          <w:p w14:paraId="58DDE539" w14:textId="456F391C" w:rsidR="00124105" w:rsidRPr="00A30964" w:rsidRDefault="00124105" w:rsidP="00373DDE">
            <w:pPr>
              <w:pStyle w:val="ab"/>
              <w:spacing w:line="360" w:lineRule="auto"/>
              <w:ind w:left="400" w:firstLineChars="100" w:firstLine="246"/>
              <w:rPr>
                <w:rFonts w:ascii="바탕체" w:hAnsi="바탕체"/>
                <w:color w:val="000000"/>
                <w:sz w:val="24"/>
                <w:szCs w:val="24"/>
              </w:rPr>
            </w:pPr>
          </w:p>
          <w:p w14:paraId="56EECB33" w14:textId="21F6502D" w:rsidR="00124105" w:rsidRPr="00A30964" w:rsidRDefault="00124105" w:rsidP="00373DDE">
            <w:pPr>
              <w:pStyle w:val="ab"/>
              <w:spacing w:line="360" w:lineRule="auto"/>
              <w:ind w:left="400" w:firstLineChars="100" w:firstLine="246"/>
              <w:rPr>
                <w:rFonts w:ascii="바탕체" w:hAnsi="바탕체"/>
                <w:color w:val="000000"/>
                <w:sz w:val="24"/>
                <w:szCs w:val="24"/>
              </w:rPr>
            </w:pPr>
          </w:p>
          <w:p w14:paraId="016E905D" w14:textId="09A4F43D" w:rsidR="00124105" w:rsidRPr="00A30964" w:rsidRDefault="00124105" w:rsidP="00373DDE">
            <w:pPr>
              <w:pStyle w:val="ab"/>
              <w:spacing w:line="360" w:lineRule="auto"/>
              <w:ind w:left="400" w:firstLineChars="100" w:firstLine="246"/>
              <w:rPr>
                <w:rFonts w:ascii="바탕체" w:hAnsi="바탕체"/>
                <w:color w:val="000000"/>
                <w:sz w:val="24"/>
                <w:szCs w:val="24"/>
              </w:rPr>
            </w:pPr>
          </w:p>
          <w:p w14:paraId="183A8156" w14:textId="17806F90" w:rsidR="00124105" w:rsidRPr="00A30964" w:rsidRDefault="00124105" w:rsidP="00373DDE">
            <w:pPr>
              <w:pStyle w:val="ab"/>
              <w:spacing w:line="360" w:lineRule="auto"/>
              <w:ind w:left="400" w:firstLineChars="100" w:firstLine="246"/>
              <w:rPr>
                <w:rFonts w:ascii="바탕체" w:hAnsi="바탕체"/>
                <w:color w:val="000000"/>
                <w:sz w:val="24"/>
                <w:szCs w:val="24"/>
              </w:rPr>
            </w:pPr>
          </w:p>
          <w:p w14:paraId="3544A2B2" w14:textId="25224B6A" w:rsidR="00124105" w:rsidRPr="00A30964" w:rsidRDefault="00124105" w:rsidP="00373DDE">
            <w:pPr>
              <w:pStyle w:val="ab"/>
              <w:spacing w:line="360" w:lineRule="auto"/>
              <w:ind w:left="400" w:firstLineChars="100" w:firstLine="246"/>
              <w:rPr>
                <w:rFonts w:ascii="바탕체" w:hAnsi="바탕체"/>
                <w:color w:val="000000"/>
                <w:sz w:val="24"/>
                <w:szCs w:val="24"/>
              </w:rPr>
            </w:pPr>
          </w:p>
          <w:p w14:paraId="2FB3DAF1" w14:textId="21E31EF1" w:rsidR="00124105" w:rsidRPr="00A30964" w:rsidRDefault="00124105" w:rsidP="00373DDE">
            <w:pPr>
              <w:pStyle w:val="ab"/>
              <w:spacing w:line="360" w:lineRule="auto"/>
              <w:ind w:left="400" w:firstLineChars="100" w:firstLine="246"/>
              <w:rPr>
                <w:rFonts w:ascii="바탕체" w:hAnsi="바탕체"/>
                <w:color w:val="000000"/>
                <w:sz w:val="24"/>
                <w:szCs w:val="24"/>
              </w:rPr>
            </w:pPr>
          </w:p>
          <w:p w14:paraId="2126B50B" w14:textId="64FC2CA4" w:rsidR="00124105" w:rsidRPr="00A30964" w:rsidRDefault="00124105" w:rsidP="00373DDE">
            <w:pPr>
              <w:pStyle w:val="ab"/>
              <w:spacing w:line="360" w:lineRule="auto"/>
              <w:ind w:left="400" w:firstLineChars="100" w:firstLine="246"/>
              <w:rPr>
                <w:rFonts w:ascii="바탕체" w:hAnsi="바탕체"/>
                <w:color w:val="000000"/>
                <w:sz w:val="24"/>
                <w:szCs w:val="24"/>
              </w:rPr>
            </w:pPr>
          </w:p>
          <w:p w14:paraId="39497645" w14:textId="524AF966" w:rsidR="00124105" w:rsidRPr="00A30964" w:rsidRDefault="00124105" w:rsidP="00373DDE">
            <w:pPr>
              <w:pStyle w:val="ab"/>
              <w:spacing w:line="360" w:lineRule="auto"/>
              <w:ind w:left="400" w:firstLineChars="100" w:firstLine="246"/>
              <w:rPr>
                <w:rFonts w:ascii="바탕체" w:hAnsi="바탕체"/>
                <w:color w:val="000000"/>
                <w:sz w:val="24"/>
                <w:szCs w:val="24"/>
              </w:rPr>
            </w:pPr>
          </w:p>
          <w:p w14:paraId="214EB112" w14:textId="62EBD268" w:rsidR="00124105" w:rsidRPr="00A30964" w:rsidRDefault="00124105" w:rsidP="00373DDE">
            <w:pPr>
              <w:pStyle w:val="ab"/>
              <w:spacing w:line="360" w:lineRule="auto"/>
              <w:ind w:left="400" w:firstLineChars="100" w:firstLine="246"/>
              <w:rPr>
                <w:rFonts w:ascii="바탕체" w:hAnsi="바탕체"/>
                <w:color w:val="000000"/>
                <w:sz w:val="24"/>
                <w:szCs w:val="24"/>
              </w:rPr>
            </w:pPr>
          </w:p>
          <w:p w14:paraId="0BF3DBF1" w14:textId="25495F34" w:rsidR="00124105" w:rsidRPr="00A30964" w:rsidRDefault="00124105" w:rsidP="00373DDE">
            <w:pPr>
              <w:pStyle w:val="ab"/>
              <w:spacing w:line="360" w:lineRule="auto"/>
              <w:ind w:left="400" w:firstLineChars="100" w:firstLine="246"/>
              <w:rPr>
                <w:rFonts w:ascii="바탕체" w:hAnsi="바탕체"/>
                <w:color w:val="000000"/>
                <w:sz w:val="24"/>
                <w:szCs w:val="24"/>
              </w:rPr>
            </w:pPr>
          </w:p>
          <w:p w14:paraId="0AD61FA4" w14:textId="53889092" w:rsidR="00124105" w:rsidRPr="00A30964" w:rsidRDefault="00124105" w:rsidP="00373DDE">
            <w:pPr>
              <w:pStyle w:val="ab"/>
              <w:spacing w:line="360" w:lineRule="auto"/>
              <w:ind w:left="400" w:firstLineChars="100" w:firstLine="246"/>
              <w:rPr>
                <w:rFonts w:ascii="바탕체" w:hAnsi="바탕체"/>
                <w:color w:val="000000"/>
                <w:sz w:val="24"/>
                <w:szCs w:val="24"/>
              </w:rPr>
            </w:pPr>
          </w:p>
          <w:p w14:paraId="391F2182" w14:textId="7A55445A" w:rsidR="00124105" w:rsidRPr="00A30964" w:rsidRDefault="00124105" w:rsidP="00373DDE">
            <w:pPr>
              <w:pStyle w:val="ab"/>
              <w:spacing w:line="360" w:lineRule="auto"/>
              <w:ind w:left="400" w:firstLineChars="100" w:firstLine="246"/>
              <w:rPr>
                <w:rFonts w:ascii="바탕체" w:hAnsi="바탕체"/>
                <w:color w:val="000000"/>
                <w:sz w:val="24"/>
                <w:szCs w:val="24"/>
              </w:rPr>
            </w:pPr>
          </w:p>
          <w:p w14:paraId="342C1F84" w14:textId="1BC1D74F" w:rsidR="00124105" w:rsidRPr="00A30964" w:rsidRDefault="00124105" w:rsidP="00373DDE">
            <w:pPr>
              <w:pStyle w:val="ab"/>
              <w:spacing w:line="360" w:lineRule="auto"/>
              <w:ind w:left="400" w:firstLineChars="100" w:firstLine="246"/>
              <w:rPr>
                <w:rFonts w:ascii="바탕체" w:hAnsi="바탕체"/>
                <w:color w:val="000000"/>
                <w:sz w:val="24"/>
                <w:szCs w:val="24"/>
              </w:rPr>
            </w:pPr>
          </w:p>
          <w:p w14:paraId="766DA8B2" w14:textId="67ED9AF0" w:rsidR="00124105" w:rsidRPr="00A30964" w:rsidRDefault="00124105" w:rsidP="00373DDE">
            <w:pPr>
              <w:pStyle w:val="ab"/>
              <w:spacing w:line="360" w:lineRule="auto"/>
              <w:ind w:left="400" w:firstLineChars="100" w:firstLine="246"/>
              <w:rPr>
                <w:rFonts w:ascii="바탕체" w:hAnsi="바탕체"/>
                <w:color w:val="000000"/>
                <w:sz w:val="24"/>
                <w:szCs w:val="24"/>
              </w:rPr>
            </w:pPr>
          </w:p>
          <w:p w14:paraId="215DE725" w14:textId="2A7936E2" w:rsidR="00124105" w:rsidRPr="00A30964" w:rsidRDefault="00124105" w:rsidP="00373DDE">
            <w:pPr>
              <w:pStyle w:val="ab"/>
              <w:spacing w:line="360" w:lineRule="auto"/>
              <w:ind w:left="400" w:firstLineChars="100" w:firstLine="246"/>
              <w:rPr>
                <w:rFonts w:ascii="바탕체" w:hAnsi="바탕체"/>
                <w:color w:val="000000"/>
                <w:sz w:val="24"/>
                <w:szCs w:val="24"/>
              </w:rPr>
            </w:pPr>
          </w:p>
          <w:p w14:paraId="073B37AC" w14:textId="05D38479" w:rsidR="00124105" w:rsidRPr="00A30964" w:rsidRDefault="00124105" w:rsidP="00373DDE">
            <w:pPr>
              <w:pStyle w:val="ab"/>
              <w:spacing w:line="360" w:lineRule="auto"/>
              <w:ind w:left="400" w:firstLineChars="100" w:firstLine="246"/>
              <w:rPr>
                <w:rFonts w:ascii="바탕체" w:hAnsi="바탕체"/>
                <w:color w:val="000000"/>
                <w:sz w:val="24"/>
                <w:szCs w:val="24"/>
              </w:rPr>
            </w:pPr>
          </w:p>
          <w:p w14:paraId="1E8DD845" w14:textId="42AE9F64" w:rsidR="00124105" w:rsidRPr="00A30964" w:rsidRDefault="00124105" w:rsidP="00373DDE">
            <w:pPr>
              <w:pStyle w:val="ab"/>
              <w:spacing w:line="360" w:lineRule="auto"/>
              <w:ind w:left="400" w:firstLineChars="100" w:firstLine="246"/>
              <w:rPr>
                <w:rFonts w:ascii="바탕체" w:hAnsi="바탕체"/>
                <w:color w:val="000000"/>
                <w:sz w:val="24"/>
                <w:szCs w:val="24"/>
              </w:rPr>
            </w:pPr>
          </w:p>
          <w:p w14:paraId="40258E61" w14:textId="7BD3EAEA" w:rsidR="00124105" w:rsidRPr="00A30964" w:rsidRDefault="00124105" w:rsidP="00373DDE">
            <w:pPr>
              <w:pStyle w:val="ab"/>
              <w:spacing w:line="360" w:lineRule="auto"/>
              <w:ind w:left="400" w:firstLineChars="100" w:firstLine="246"/>
              <w:rPr>
                <w:rFonts w:ascii="바탕체" w:hAnsi="바탕체"/>
                <w:color w:val="000000"/>
                <w:sz w:val="24"/>
                <w:szCs w:val="24"/>
              </w:rPr>
            </w:pPr>
          </w:p>
          <w:p w14:paraId="0BE7FE62" w14:textId="5E16B451" w:rsidR="00124105" w:rsidRPr="00A30964" w:rsidRDefault="00124105" w:rsidP="00373DDE">
            <w:pPr>
              <w:pStyle w:val="ab"/>
              <w:spacing w:line="360" w:lineRule="auto"/>
              <w:ind w:left="400" w:firstLineChars="100" w:firstLine="246"/>
              <w:rPr>
                <w:rFonts w:ascii="바탕체" w:hAnsi="바탕체"/>
                <w:color w:val="000000"/>
                <w:sz w:val="24"/>
                <w:szCs w:val="24"/>
              </w:rPr>
            </w:pPr>
          </w:p>
          <w:p w14:paraId="2810628A" w14:textId="17A11D2E" w:rsidR="00124105" w:rsidRPr="00A30964" w:rsidRDefault="00124105" w:rsidP="00373DDE">
            <w:pPr>
              <w:pStyle w:val="ab"/>
              <w:spacing w:line="360" w:lineRule="auto"/>
              <w:ind w:left="400" w:firstLineChars="100" w:firstLine="246"/>
              <w:rPr>
                <w:rFonts w:ascii="바탕체" w:hAnsi="바탕체"/>
                <w:color w:val="000000"/>
                <w:sz w:val="24"/>
                <w:szCs w:val="24"/>
              </w:rPr>
            </w:pPr>
          </w:p>
          <w:p w14:paraId="1D3892C1" w14:textId="77777777" w:rsidR="00124105" w:rsidRPr="00A30964" w:rsidRDefault="00124105" w:rsidP="00373DDE">
            <w:pPr>
              <w:pStyle w:val="ab"/>
              <w:spacing w:line="360" w:lineRule="auto"/>
              <w:ind w:left="400" w:firstLineChars="100" w:firstLine="246"/>
              <w:rPr>
                <w:rFonts w:ascii="바탕체" w:hAnsi="바탕체"/>
                <w:color w:val="000000"/>
                <w:sz w:val="24"/>
                <w:szCs w:val="24"/>
              </w:rPr>
            </w:pPr>
          </w:p>
          <w:p w14:paraId="7C0AAD9A" w14:textId="77777777" w:rsidR="00373DDE" w:rsidRPr="00A30964" w:rsidRDefault="00373DDE" w:rsidP="00471188">
            <w:pPr>
              <w:pStyle w:val="ab"/>
              <w:numPr>
                <w:ilvl w:val="0"/>
                <w:numId w:val="2"/>
              </w:numPr>
              <w:tabs>
                <w:tab w:val="left" w:pos="993"/>
              </w:tabs>
              <w:autoSpaceDE w:val="0"/>
              <w:snapToGrid/>
              <w:spacing w:line="360" w:lineRule="auto"/>
              <w:rPr>
                <w:rFonts w:ascii="바탕체" w:hAnsi="바탕체"/>
                <w:color w:val="000000"/>
                <w:sz w:val="24"/>
                <w:szCs w:val="24"/>
              </w:rPr>
            </w:pPr>
            <w:r w:rsidRPr="00A30964">
              <w:rPr>
                <w:rFonts w:ascii="바탕체" w:hAnsi="바탕체"/>
                <w:color w:val="000000"/>
                <w:sz w:val="24"/>
                <w:szCs w:val="24"/>
              </w:rPr>
              <w:t xml:space="preserve">회사 </w:t>
            </w:r>
            <w:proofErr w:type="spellStart"/>
            <w:r w:rsidRPr="00A30964">
              <w:rPr>
                <w:rFonts w:ascii="바탕체" w:hAnsi="바탕체"/>
                <w:color w:val="000000"/>
                <w:sz w:val="24"/>
                <w:szCs w:val="24"/>
              </w:rPr>
              <w:t>청산</w:t>
            </w:r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>시</w:t>
            </w:r>
            <w:proofErr w:type="spellEnd"/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 xml:space="preserve"> </w:t>
            </w:r>
            <w:r w:rsidRPr="00A30964">
              <w:rPr>
                <w:rFonts w:ascii="바탕체" w:hAnsi="바탕체"/>
                <w:color w:val="000000"/>
                <w:sz w:val="24"/>
                <w:szCs w:val="24"/>
              </w:rPr>
              <w:t xml:space="preserve">다음 </w:t>
            </w:r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 xml:space="preserve">각 호의 </w:t>
            </w:r>
            <w:r w:rsidRPr="00A30964">
              <w:rPr>
                <w:rFonts w:ascii="바탕체" w:hAnsi="바탕체"/>
                <w:color w:val="000000"/>
                <w:sz w:val="24"/>
                <w:szCs w:val="24"/>
              </w:rPr>
              <w:t>순서</w:t>
            </w:r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>로</w:t>
            </w:r>
            <w:r w:rsidRPr="00A30964">
              <w:rPr>
                <w:rFonts w:ascii="바탕체" w:hAnsi="바탕체"/>
                <w:color w:val="000000"/>
                <w:sz w:val="24"/>
                <w:szCs w:val="24"/>
              </w:rPr>
              <w:t xml:space="preserve"> 잔여재산을 </w:t>
            </w:r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 xml:space="preserve">현금으로 </w:t>
            </w:r>
            <w:r w:rsidRPr="00A30964">
              <w:rPr>
                <w:rFonts w:ascii="바탕체" w:hAnsi="바탕체"/>
                <w:color w:val="000000"/>
                <w:sz w:val="24"/>
                <w:szCs w:val="24"/>
              </w:rPr>
              <w:t>분배한다.</w:t>
            </w:r>
          </w:p>
          <w:p w14:paraId="40B2E80E" w14:textId="77777777" w:rsidR="00373DDE" w:rsidRPr="00A30964" w:rsidRDefault="00373DDE" w:rsidP="00471188">
            <w:pPr>
              <w:pStyle w:val="ab"/>
              <w:numPr>
                <w:ilvl w:val="1"/>
                <w:numId w:val="2"/>
              </w:numPr>
              <w:autoSpaceDE w:val="0"/>
              <w:snapToGrid/>
              <w:spacing w:line="360" w:lineRule="auto"/>
              <w:rPr>
                <w:rFonts w:ascii="바탕체" w:hAnsi="바탕체"/>
                <w:color w:val="000000"/>
                <w:sz w:val="24"/>
                <w:szCs w:val="24"/>
              </w:rPr>
            </w:pPr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>본 조 제4항 제</w:t>
            </w:r>
            <w:r w:rsidRPr="00A30964">
              <w:rPr>
                <w:rFonts w:ascii="바탕체" w:hAnsi="바탕체"/>
                <w:color w:val="000000"/>
                <w:sz w:val="24"/>
                <w:szCs w:val="24"/>
              </w:rPr>
              <w:t>1</w:t>
            </w:r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 xml:space="preserve">호에 따라 배당되어야 할 금액 중 미배당된 금액이 있는 경우 그 미배당된 금액 상당액을 종류주식에 대하여 분배한다. </w:t>
            </w:r>
          </w:p>
          <w:p w14:paraId="2A7D2559" w14:textId="77777777" w:rsidR="00373DDE" w:rsidRPr="00A30964" w:rsidRDefault="00373DDE" w:rsidP="00471188">
            <w:pPr>
              <w:pStyle w:val="ab"/>
              <w:numPr>
                <w:ilvl w:val="1"/>
                <w:numId w:val="2"/>
              </w:numPr>
              <w:autoSpaceDE w:val="0"/>
              <w:snapToGrid/>
              <w:spacing w:line="360" w:lineRule="auto"/>
              <w:rPr>
                <w:rFonts w:ascii="바탕체" w:hAnsi="바탕체"/>
                <w:color w:val="000000"/>
                <w:sz w:val="24"/>
                <w:szCs w:val="24"/>
              </w:rPr>
            </w:pPr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 xml:space="preserve">청산 시까지 종류주식에 배당된 이익배당액 및 본 항 제1호에 따른 잔여재산 </w:t>
            </w:r>
            <w:proofErr w:type="spellStart"/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>배분액</w:t>
            </w:r>
            <w:proofErr w:type="spellEnd"/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 xml:space="preserve"> 기타 배분액의 합계가 종류주식의 출자금 납부일 익일부터 잔여재산 분배일까지의 내부수익률 </w:t>
            </w:r>
            <w:r w:rsidRPr="00A30964">
              <w:rPr>
                <w:rFonts w:ascii="바탕체" w:hAnsi="바탕체" w:hint="eastAsia"/>
                <w:color w:val="000000"/>
                <w:spacing w:val="0"/>
                <w:sz w:val="24"/>
                <w:szCs w:val="24"/>
              </w:rPr>
              <w:t xml:space="preserve">연 </w:t>
            </w:r>
            <w:r w:rsidRPr="00A30964">
              <w:rPr>
                <w:rFonts w:ascii="바탕체" w:hAnsi="바탕체"/>
                <w:color w:val="000000"/>
                <w:spacing w:val="0"/>
                <w:sz w:val="24"/>
                <w:szCs w:val="24"/>
              </w:rPr>
              <w:t>3.00</w:t>
            </w:r>
            <w:r w:rsidRPr="00A30964">
              <w:rPr>
                <w:rFonts w:ascii="바탕체" w:hAnsi="바탕체" w:hint="eastAsia"/>
                <w:color w:val="000000"/>
                <w:spacing w:val="0"/>
                <w:sz w:val="24"/>
                <w:szCs w:val="24"/>
              </w:rPr>
              <w:t xml:space="preserve">%를 적용하여 계산된 금액(종류주식의 </w:t>
            </w:r>
            <w:proofErr w:type="spellStart"/>
            <w:r w:rsidRPr="00A30964">
              <w:rPr>
                <w:rFonts w:ascii="바탕체" w:hAnsi="바탕체" w:hint="eastAsia"/>
                <w:color w:val="000000"/>
                <w:spacing w:val="0"/>
                <w:sz w:val="24"/>
                <w:szCs w:val="24"/>
              </w:rPr>
              <w:t>발행가액을</w:t>
            </w:r>
            <w:proofErr w:type="spellEnd"/>
            <w:r w:rsidRPr="00A30964">
              <w:rPr>
                <w:rFonts w:ascii="바탕체" w:hAnsi="바탕체" w:hint="eastAsia"/>
                <w:color w:val="000000"/>
                <w:spacing w:val="0"/>
                <w:sz w:val="24"/>
                <w:szCs w:val="24"/>
              </w:rPr>
              <w:t xml:space="preserve"> 제외한 수익만을 의미함)과 종류주식 </w:t>
            </w:r>
            <w:proofErr w:type="spellStart"/>
            <w:r w:rsidRPr="00A30964">
              <w:rPr>
                <w:rFonts w:ascii="바탕체" w:hAnsi="바탕체" w:hint="eastAsia"/>
                <w:color w:val="000000"/>
                <w:spacing w:val="0"/>
                <w:sz w:val="24"/>
                <w:szCs w:val="24"/>
              </w:rPr>
              <w:t>발행가액의</w:t>
            </w:r>
            <w:proofErr w:type="spellEnd"/>
            <w:r w:rsidRPr="00A30964">
              <w:rPr>
                <w:rFonts w:ascii="바탕체" w:hAnsi="바탕체" w:hint="eastAsia"/>
                <w:color w:val="000000"/>
                <w:spacing w:val="0"/>
                <w:sz w:val="24"/>
                <w:szCs w:val="24"/>
              </w:rPr>
              <w:t xml:space="preserve"> 합계액</w:t>
            </w:r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 xml:space="preserve">에 미달하는 경우 그 </w:t>
            </w:r>
            <w:r w:rsidRPr="00A30964">
              <w:rPr>
                <w:rFonts w:ascii="바탕체" w:hAnsi="바탕체" w:hint="eastAsia"/>
                <w:color w:val="000000"/>
                <w:spacing w:val="0"/>
                <w:sz w:val="24"/>
                <w:szCs w:val="24"/>
              </w:rPr>
              <w:t>미달된 금액 상당액을 종류주식에 대하여 분배한다.</w:t>
            </w:r>
            <w:r w:rsidRPr="00A30964">
              <w:rPr>
                <w:rFonts w:ascii="바탕체" w:hAnsi="바탕체"/>
                <w:color w:val="000000"/>
                <w:spacing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hAnsi="바탕체" w:hint="eastAsia"/>
                <w:color w:val="000000"/>
                <w:spacing w:val="0"/>
                <w:sz w:val="24"/>
                <w:szCs w:val="24"/>
              </w:rPr>
              <w:t>명확히 하기 위하여,</w:t>
            </w:r>
            <w:r w:rsidRPr="00A30964">
              <w:rPr>
                <w:rFonts w:ascii="바탕체" w:hAnsi="바탕체"/>
                <w:color w:val="000000"/>
                <w:spacing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hAnsi="바탕체" w:hint="eastAsia"/>
                <w:color w:val="000000"/>
                <w:spacing w:val="0"/>
                <w:sz w:val="24"/>
                <w:szCs w:val="24"/>
              </w:rPr>
              <w:t>본 조 제4항 제2호에 의해 기 배당된 금액은 본 호에 의해 이중으로 배분하지 아니하고,</w:t>
            </w:r>
            <w:r w:rsidRPr="00A30964">
              <w:rPr>
                <w:rFonts w:ascii="바탕체" w:hAnsi="바탕체"/>
                <w:color w:val="000000"/>
                <w:spacing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hAnsi="바탕체" w:hint="eastAsia"/>
                <w:color w:val="000000"/>
                <w:spacing w:val="0"/>
                <w:sz w:val="24"/>
                <w:szCs w:val="24"/>
              </w:rPr>
              <w:t>이</w:t>
            </w:r>
            <w:r w:rsidRPr="00A30964">
              <w:rPr>
                <w:rFonts w:ascii="바탕체" w:hAnsi="바탕체"/>
                <w:color w:val="000000"/>
                <w:spacing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hAnsi="바탕체" w:hint="eastAsia"/>
                <w:color w:val="000000"/>
                <w:spacing w:val="0"/>
                <w:sz w:val="24"/>
                <w:szCs w:val="24"/>
              </w:rPr>
              <w:t>부분에</w:t>
            </w:r>
            <w:r w:rsidRPr="00A30964">
              <w:rPr>
                <w:rFonts w:ascii="바탕체" w:hAnsi="바탕체"/>
                <w:color w:val="000000"/>
                <w:spacing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hAnsi="바탕체" w:hint="eastAsia"/>
                <w:color w:val="000000"/>
                <w:spacing w:val="0"/>
                <w:sz w:val="24"/>
                <w:szCs w:val="24"/>
              </w:rPr>
              <w:lastRenderedPageBreak/>
              <w:t>대한</w:t>
            </w:r>
            <w:r w:rsidRPr="00A30964">
              <w:rPr>
                <w:rFonts w:ascii="바탕체" w:hAnsi="바탕체"/>
                <w:color w:val="000000"/>
                <w:spacing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hAnsi="바탕체" w:hint="eastAsia"/>
                <w:color w:val="000000"/>
                <w:spacing w:val="0"/>
                <w:sz w:val="24"/>
                <w:szCs w:val="24"/>
              </w:rPr>
              <w:t>내부수익률은</w:t>
            </w:r>
            <w:r w:rsidRPr="00A30964">
              <w:rPr>
                <w:rFonts w:ascii="바탕체" w:hAnsi="바탕체"/>
                <w:color w:val="000000"/>
                <w:spacing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hAnsi="바탕체" w:hint="eastAsia"/>
                <w:color w:val="000000"/>
                <w:spacing w:val="0"/>
                <w:sz w:val="24"/>
                <w:szCs w:val="24"/>
              </w:rPr>
              <w:t>본</w:t>
            </w:r>
            <w:r w:rsidRPr="00A30964">
              <w:rPr>
                <w:rFonts w:ascii="바탕체" w:hAnsi="바탕체"/>
                <w:color w:val="000000"/>
                <w:spacing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hAnsi="바탕체" w:hint="eastAsia"/>
                <w:color w:val="000000"/>
                <w:spacing w:val="0"/>
                <w:sz w:val="24"/>
                <w:szCs w:val="24"/>
              </w:rPr>
              <w:t>조</w:t>
            </w:r>
            <w:r w:rsidRPr="00A30964">
              <w:rPr>
                <w:rFonts w:ascii="바탕체" w:hAnsi="바탕체"/>
                <w:color w:val="000000"/>
                <w:spacing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hAnsi="바탕체" w:hint="eastAsia"/>
                <w:color w:val="000000"/>
                <w:spacing w:val="0"/>
                <w:sz w:val="24"/>
                <w:szCs w:val="24"/>
              </w:rPr>
              <w:t>제</w:t>
            </w:r>
            <w:r w:rsidRPr="00A30964">
              <w:rPr>
                <w:rFonts w:ascii="바탕체" w:hAnsi="바탕체"/>
                <w:color w:val="000000"/>
                <w:spacing w:val="0"/>
                <w:sz w:val="24"/>
                <w:szCs w:val="24"/>
              </w:rPr>
              <w:t>4</w:t>
            </w:r>
            <w:r w:rsidRPr="00A30964">
              <w:rPr>
                <w:rFonts w:ascii="바탕체" w:hAnsi="바탕체" w:hint="eastAsia"/>
                <w:color w:val="000000"/>
                <w:spacing w:val="0"/>
                <w:sz w:val="24"/>
                <w:szCs w:val="24"/>
              </w:rPr>
              <w:t>항</w:t>
            </w:r>
            <w:r w:rsidRPr="00A30964">
              <w:rPr>
                <w:rFonts w:ascii="바탕체" w:hAnsi="바탕체"/>
                <w:color w:val="000000"/>
                <w:spacing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hAnsi="바탕체" w:hint="eastAsia"/>
                <w:color w:val="000000"/>
                <w:spacing w:val="0"/>
                <w:sz w:val="24"/>
                <w:szCs w:val="24"/>
              </w:rPr>
              <w:t>제</w:t>
            </w:r>
            <w:r w:rsidRPr="00A30964">
              <w:rPr>
                <w:rFonts w:ascii="바탕체" w:hAnsi="바탕체"/>
                <w:color w:val="000000"/>
                <w:spacing w:val="0"/>
                <w:sz w:val="24"/>
                <w:szCs w:val="24"/>
              </w:rPr>
              <w:t>2</w:t>
            </w:r>
            <w:r w:rsidRPr="00A30964">
              <w:rPr>
                <w:rFonts w:ascii="바탕체" w:hAnsi="바탕체" w:hint="eastAsia"/>
                <w:color w:val="000000"/>
                <w:spacing w:val="0"/>
                <w:sz w:val="24"/>
                <w:szCs w:val="24"/>
              </w:rPr>
              <w:t>호에</w:t>
            </w:r>
            <w:r w:rsidRPr="00A30964">
              <w:rPr>
                <w:rFonts w:ascii="바탕체" w:hAnsi="바탕체"/>
                <w:color w:val="000000"/>
                <w:spacing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hAnsi="바탕체" w:hint="eastAsia"/>
                <w:color w:val="000000"/>
                <w:spacing w:val="0"/>
                <w:sz w:val="24"/>
                <w:szCs w:val="24"/>
              </w:rPr>
              <w:t>의하여</w:t>
            </w:r>
            <w:r w:rsidRPr="00A30964">
              <w:rPr>
                <w:rFonts w:ascii="바탕체" w:hAnsi="바탕체"/>
                <w:color w:val="000000"/>
                <w:spacing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hAnsi="바탕체" w:hint="eastAsia"/>
                <w:color w:val="000000"/>
                <w:spacing w:val="0"/>
                <w:sz w:val="24"/>
                <w:szCs w:val="24"/>
              </w:rPr>
              <w:t>회수한</w:t>
            </w:r>
            <w:r w:rsidRPr="00A30964">
              <w:rPr>
                <w:rFonts w:ascii="바탕체" w:hAnsi="바탕체"/>
                <w:color w:val="000000"/>
                <w:spacing w:val="0"/>
                <w:sz w:val="24"/>
                <w:szCs w:val="24"/>
              </w:rPr>
              <w:t xml:space="preserve"> </w:t>
            </w:r>
            <w:proofErr w:type="spellStart"/>
            <w:r w:rsidRPr="00A30964">
              <w:rPr>
                <w:rFonts w:ascii="바탕체" w:hAnsi="바탕체" w:hint="eastAsia"/>
                <w:color w:val="000000"/>
                <w:spacing w:val="0"/>
                <w:sz w:val="24"/>
                <w:szCs w:val="24"/>
              </w:rPr>
              <w:t>시점까지를</w:t>
            </w:r>
            <w:proofErr w:type="spellEnd"/>
            <w:r w:rsidRPr="00A30964">
              <w:rPr>
                <w:rFonts w:ascii="바탕체" w:hAnsi="바탕체"/>
                <w:color w:val="000000"/>
                <w:spacing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hAnsi="바탕체" w:hint="eastAsia"/>
                <w:color w:val="000000"/>
                <w:spacing w:val="0"/>
                <w:sz w:val="24"/>
                <w:szCs w:val="24"/>
              </w:rPr>
              <w:t>기준으로</w:t>
            </w:r>
            <w:r w:rsidRPr="00A30964">
              <w:rPr>
                <w:rFonts w:ascii="바탕체" w:hAnsi="바탕체"/>
                <w:color w:val="000000"/>
                <w:spacing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hAnsi="바탕체" w:hint="eastAsia"/>
                <w:color w:val="000000"/>
                <w:spacing w:val="0"/>
                <w:sz w:val="24"/>
                <w:szCs w:val="24"/>
              </w:rPr>
              <w:t>한다</w:t>
            </w:r>
            <w:r w:rsidRPr="00A30964">
              <w:rPr>
                <w:rFonts w:ascii="바탕체" w:hAnsi="바탕체"/>
                <w:color w:val="000000"/>
                <w:spacing w:val="0"/>
                <w:sz w:val="24"/>
                <w:szCs w:val="24"/>
              </w:rPr>
              <w:t>.</w:t>
            </w:r>
          </w:p>
          <w:p w14:paraId="1E0E8D05" w14:textId="77777777" w:rsidR="00373DDE" w:rsidRPr="00A30964" w:rsidRDefault="00373DDE" w:rsidP="00471188">
            <w:pPr>
              <w:pStyle w:val="ab"/>
              <w:numPr>
                <w:ilvl w:val="1"/>
                <w:numId w:val="2"/>
              </w:numPr>
              <w:autoSpaceDE w:val="0"/>
              <w:snapToGrid/>
              <w:spacing w:line="360" w:lineRule="auto"/>
              <w:rPr>
                <w:rFonts w:ascii="바탕체" w:hAnsi="바탕체"/>
                <w:color w:val="000000"/>
                <w:sz w:val="24"/>
                <w:szCs w:val="24"/>
              </w:rPr>
            </w:pPr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>종류주식에 대하여 초과처분이익에 달할 때까지 분배한다. 다만, 본</w:t>
            </w:r>
            <w:r w:rsidRPr="00A30964">
              <w:rPr>
                <w:rFonts w:ascii="바탕체" w:hAnsi="바탕체"/>
                <w:color w:val="000000"/>
                <w:sz w:val="24"/>
                <w:szCs w:val="24"/>
              </w:rPr>
              <w:t xml:space="preserve"> </w:t>
            </w:r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>조</w:t>
            </w:r>
            <w:r w:rsidRPr="00A30964">
              <w:rPr>
                <w:rFonts w:ascii="바탕체" w:hAnsi="바탕체"/>
                <w:color w:val="000000"/>
                <w:sz w:val="24"/>
                <w:szCs w:val="24"/>
              </w:rPr>
              <w:t xml:space="preserve"> </w:t>
            </w:r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>제</w:t>
            </w:r>
            <w:r w:rsidRPr="00A30964">
              <w:rPr>
                <w:rFonts w:ascii="바탕체" w:hAnsi="바탕체"/>
                <w:color w:val="000000"/>
                <w:sz w:val="24"/>
                <w:szCs w:val="24"/>
              </w:rPr>
              <w:t>4</w:t>
            </w:r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>항</w:t>
            </w:r>
            <w:r w:rsidRPr="00A30964">
              <w:rPr>
                <w:rFonts w:ascii="바탕체" w:hAnsi="바탕체"/>
                <w:color w:val="000000"/>
                <w:sz w:val="24"/>
                <w:szCs w:val="24"/>
              </w:rPr>
              <w:t xml:space="preserve"> </w:t>
            </w:r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 xml:space="preserve">제3호에 의하여 이미 </w:t>
            </w:r>
            <w:proofErr w:type="spellStart"/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>배당받은</w:t>
            </w:r>
            <w:proofErr w:type="spellEnd"/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 xml:space="preserve"> 초과처분이익 부분이 있는 경우, 이는 본 호에 따른 잔여재산 분배 대상에서 공제한다.</w:t>
            </w:r>
          </w:p>
          <w:p w14:paraId="2F44A972" w14:textId="77777777" w:rsidR="00373DDE" w:rsidRPr="00A30964" w:rsidRDefault="00373DDE" w:rsidP="00471188">
            <w:pPr>
              <w:pStyle w:val="ab"/>
              <w:numPr>
                <w:ilvl w:val="0"/>
                <w:numId w:val="2"/>
              </w:numPr>
              <w:tabs>
                <w:tab w:val="left" w:pos="993"/>
              </w:tabs>
              <w:autoSpaceDE w:val="0"/>
              <w:snapToGrid/>
              <w:spacing w:line="360" w:lineRule="auto"/>
              <w:rPr>
                <w:rFonts w:ascii="바탕체" w:hAnsi="바탕체"/>
                <w:color w:val="000000"/>
                <w:sz w:val="24"/>
                <w:szCs w:val="24"/>
              </w:rPr>
            </w:pPr>
            <w:r w:rsidRPr="00A30964">
              <w:rPr>
                <w:rFonts w:ascii="바탕체" w:hAnsi="바탕체" w:hint="eastAsia"/>
                <w:color w:val="000000"/>
                <w:sz w:val="24"/>
                <w:szCs w:val="24"/>
              </w:rPr>
              <w:t>본 항 제3호에 따라 분배하고 남은 잔여재산으로, 보통주식에 대하여 분배한다.</w:t>
            </w:r>
            <w:r w:rsidRPr="00A30964" w:rsidDel="000055BF">
              <w:rPr>
                <w:rFonts w:ascii="바탕체" w:hAnsi="바탕체" w:hint="eastAsia"/>
                <w:color w:val="000000"/>
                <w:sz w:val="24"/>
                <w:szCs w:val="24"/>
              </w:rPr>
              <w:t xml:space="preserve"> </w:t>
            </w:r>
          </w:p>
          <w:p w14:paraId="78254FD4" w14:textId="53AFAB80" w:rsidR="00373DDE" w:rsidRPr="00A30964" w:rsidRDefault="00373DDE" w:rsidP="00373DDE">
            <w:pPr>
              <w:pStyle w:val="ab"/>
              <w:autoSpaceDE w:val="0"/>
              <w:snapToGrid/>
              <w:spacing w:line="360" w:lineRule="auto"/>
              <w:ind w:left="0"/>
              <w:rPr>
                <w:rFonts w:ascii="바탕체" w:hAnsi="바탕체"/>
                <w:color w:val="000000"/>
                <w:sz w:val="24"/>
                <w:szCs w:val="24"/>
              </w:rPr>
            </w:pPr>
          </w:p>
          <w:p w14:paraId="155327A4" w14:textId="322485C3" w:rsidR="00124105" w:rsidRPr="00A30964" w:rsidRDefault="00124105" w:rsidP="00373DDE">
            <w:pPr>
              <w:pStyle w:val="ab"/>
              <w:autoSpaceDE w:val="0"/>
              <w:snapToGrid/>
              <w:spacing w:line="360" w:lineRule="auto"/>
              <w:ind w:left="0"/>
              <w:rPr>
                <w:rFonts w:ascii="바탕체" w:hAnsi="바탕체"/>
                <w:color w:val="000000"/>
                <w:sz w:val="24"/>
                <w:szCs w:val="24"/>
              </w:rPr>
            </w:pPr>
          </w:p>
          <w:p w14:paraId="3E2C52BF" w14:textId="1E62C6F7" w:rsidR="00124105" w:rsidRPr="00A30964" w:rsidRDefault="00124105" w:rsidP="00373DDE">
            <w:pPr>
              <w:pStyle w:val="ab"/>
              <w:autoSpaceDE w:val="0"/>
              <w:snapToGrid/>
              <w:spacing w:line="360" w:lineRule="auto"/>
              <w:ind w:left="0"/>
              <w:rPr>
                <w:rFonts w:ascii="바탕체" w:hAnsi="바탕체"/>
                <w:color w:val="000000"/>
                <w:sz w:val="24"/>
                <w:szCs w:val="24"/>
              </w:rPr>
            </w:pPr>
          </w:p>
          <w:p w14:paraId="79B28B60" w14:textId="61EDE572" w:rsidR="00EF4BDE" w:rsidRDefault="00EF4BDE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7E882E56" w14:textId="496696F9" w:rsidR="00CB200C" w:rsidRDefault="00CB200C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7FBAA080" w14:textId="35AC4ABB" w:rsidR="00CB200C" w:rsidRDefault="00CB200C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2DBBC811" w14:textId="17F70FBE" w:rsidR="00CB200C" w:rsidRDefault="00CB200C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7C239E26" w14:textId="7D77057F" w:rsidR="00CB200C" w:rsidRDefault="00CB200C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5A1AD657" w14:textId="529DB586" w:rsidR="00CB200C" w:rsidRDefault="00CB200C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0749C16E" w14:textId="338E5415" w:rsidR="00CB200C" w:rsidRDefault="00CB200C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763C692A" w14:textId="069B71AA" w:rsidR="00CB200C" w:rsidRDefault="00CB200C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14642E8C" w14:textId="625A75A4" w:rsidR="00CB200C" w:rsidRDefault="00CB200C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43600B0A" w14:textId="56945F24" w:rsidR="00CB200C" w:rsidRDefault="00CB200C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1512C01F" w14:textId="0B612926" w:rsidR="00CB200C" w:rsidRDefault="00CB200C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29746003" w14:textId="70941852" w:rsidR="00CB200C" w:rsidRDefault="00CB200C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7C75FBB2" w14:textId="5545C9E2" w:rsidR="00CB200C" w:rsidRDefault="00CB200C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715EC46E" w14:textId="5BA2AE4A" w:rsidR="00CB200C" w:rsidRDefault="00CB200C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0B053051" w14:textId="611B4853" w:rsidR="00CB200C" w:rsidRDefault="00CB200C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6EB27B21" w14:textId="502A9F2B" w:rsidR="00CB200C" w:rsidRDefault="00CB200C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0E2909F8" w14:textId="57701E4C" w:rsidR="00CB200C" w:rsidRDefault="00CB200C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03473416" w14:textId="5DA5E7BD" w:rsidR="00CB200C" w:rsidRDefault="00CB200C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40B81CE6" w14:textId="723968DC" w:rsidR="00CB200C" w:rsidRDefault="00CB200C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1F78C0CD" w14:textId="77777777" w:rsidR="00CB200C" w:rsidRPr="00A30964" w:rsidRDefault="00CB200C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18EFFAAA" w14:textId="77777777" w:rsidR="00EF4BDE" w:rsidRPr="00A30964" w:rsidRDefault="00EF4BDE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4A747AEA" w14:textId="5199EB98" w:rsidR="00373DDE" w:rsidRPr="00A30964" w:rsidRDefault="00373DDE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  <w:r w:rsidRPr="00A30964">
              <w:rPr>
                <w:rFonts w:hAnsi="바탕체" w:hint="eastAsia"/>
                <w:b/>
                <w:bCs/>
                <w:sz w:val="24"/>
                <w:szCs w:val="24"/>
              </w:rPr>
              <w:lastRenderedPageBreak/>
              <w:t>제</w:t>
            </w:r>
            <w:r w:rsidRPr="00A30964">
              <w:rPr>
                <w:rFonts w:hAnsi="바탕체"/>
                <w:b/>
                <w:bCs/>
                <w:sz w:val="24"/>
                <w:szCs w:val="24"/>
              </w:rPr>
              <w:t xml:space="preserve"> 9 </w:t>
            </w:r>
            <w:r w:rsidRPr="00A30964">
              <w:rPr>
                <w:rFonts w:hAnsi="바탕체" w:hint="eastAsia"/>
                <w:b/>
                <w:bCs/>
                <w:sz w:val="24"/>
                <w:szCs w:val="24"/>
              </w:rPr>
              <w:t>조의</w:t>
            </w:r>
            <w:r w:rsidRPr="00A30964">
              <w:rPr>
                <w:rFonts w:hAnsi="바탕체"/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A30964">
              <w:rPr>
                <w:rFonts w:hAnsi="바탕체"/>
                <w:b/>
                <w:bCs/>
                <w:sz w:val="24"/>
                <w:szCs w:val="24"/>
              </w:rPr>
              <w:t>3  (</w:t>
            </w:r>
            <w:proofErr w:type="gramEnd"/>
            <w:r w:rsidRPr="00A30964">
              <w:rPr>
                <w:rFonts w:hAnsi="바탕체" w:hint="eastAsia"/>
                <w:b/>
                <w:bCs/>
                <w:sz w:val="24"/>
                <w:szCs w:val="24"/>
              </w:rPr>
              <w:t>주식양도의</w:t>
            </w:r>
            <w:r w:rsidRPr="00A30964">
              <w:rPr>
                <w:rFonts w:hAnsi="바탕체"/>
                <w:b/>
                <w:bCs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b/>
                <w:bCs/>
                <w:sz w:val="24"/>
                <w:szCs w:val="24"/>
              </w:rPr>
              <w:t>제한</w:t>
            </w:r>
            <w:r w:rsidRPr="00A30964">
              <w:rPr>
                <w:rFonts w:hAnsi="바탕체"/>
                <w:b/>
                <w:bCs/>
                <w:sz w:val="24"/>
                <w:szCs w:val="24"/>
              </w:rPr>
              <w:t>)</w:t>
            </w:r>
          </w:p>
          <w:p w14:paraId="719C496F" w14:textId="77777777" w:rsidR="00373DDE" w:rsidRPr="00A30964" w:rsidRDefault="00373DDE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13BA0CC8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 xml:space="preserve">회사의 </w:t>
            </w:r>
            <w:r w:rsidRPr="00A30964">
              <w:rPr>
                <w:rFonts w:hAnsi="바탕체" w:hint="eastAsia"/>
                <w:sz w:val="24"/>
                <w:szCs w:val="24"/>
              </w:rPr>
              <w:t xml:space="preserve">모든 주식의 양도(담보권 실행 포함)는 이사회 승인을 득하여야 하고, </w:t>
            </w:r>
            <w:r w:rsidRPr="00856BF0">
              <w:rPr>
                <w:rFonts w:hAnsi="바탕체" w:hint="eastAsia"/>
                <w:sz w:val="24"/>
                <w:szCs w:val="24"/>
              </w:rPr>
              <w:t>종류주식 주주의 동의를 추가로 득하여야 한다.</w:t>
            </w:r>
            <w:r w:rsidRPr="00856BF0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이에 위반하여 이사회의 승인을 득하지 않은 주식의 양도는 회사에 대하여 효력이 없다.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</w:p>
          <w:p w14:paraId="6DBE6F77" w14:textId="532D19FE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044B1838" w14:textId="77777777" w:rsidR="00EF4BDE" w:rsidRPr="00A30964" w:rsidRDefault="00EF4B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3DC71FF7" w14:textId="77777777" w:rsidR="00373DDE" w:rsidRPr="00A30964" w:rsidRDefault="00373DDE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  <w:proofErr w:type="gramStart"/>
            <w:r w:rsidRPr="00A30964">
              <w:rPr>
                <w:rFonts w:hAnsi="바탕체"/>
                <w:b/>
                <w:bCs/>
                <w:sz w:val="24"/>
                <w:szCs w:val="24"/>
              </w:rPr>
              <w:t>제 12</w:t>
            </w:r>
            <w:proofErr w:type="gramEnd"/>
            <w:r w:rsidRPr="00A30964">
              <w:rPr>
                <w:rFonts w:hAnsi="바탕체"/>
                <w:b/>
                <w:bCs/>
                <w:sz w:val="24"/>
                <w:szCs w:val="24"/>
              </w:rPr>
              <w:t xml:space="preserve"> 조 (신주인수권)</w:t>
            </w:r>
          </w:p>
          <w:p w14:paraId="1B222AC3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08CF4120" w14:textId="77777777" w:rsidR="00373DDE" w:rsidRPr="00A30964" w:rsidRDefault="00373DDE" w:rsidP="00A30964">
            <w:pPr>
              <w:pStyle w:val="a7"/>
              <w:numPr>
                <w:ilvl w:val="0"/>
                <w:numId w:val="23"/>
              </w:numPr>
              <w:tabs>
                <w:tab w:val="clear" w:pos="0"/>
                <w:tab w:val="clear" w:pos="80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 w:hint="eastAsia"/>
                <w:sz w:val="24"/>
                <w:szCs w:val="24"/>
              </w:rPr>
              <w:t>회사는 회사가 발행할 주식의 총수 범위 내에서 이사회의 결의로 신주를 발행할 수 있다.</w:t>
            </w:r>
          </w:p>
          <w:p w14:paraId="12022AA4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ind w:left="400"/>
              <w:rPr>
                <w:rFonts w:hAnsi="바탕체"/>
                <w:sz w:val="24"/>
                <w:szCs w:val="24"/>
              </w:rPr>
            </w:pPr>
          </w:p>
          <w:p w14:paraId="782A8A06" w14:textId="77777777" w:rsidR="00373DDE" w:rsidRPr="00A30964" w:rsidRDefault="00373DDE" w:rsidP="00A30964">
            <w:pPr>
              <w:pStyle w:val="a7"/>
              <w:numPr>
                <w:ilvl w:val="0"/>
                <w:numId w:val="23"/>
              </w:numPr>
              <w:tabs>
                <w:tab w:val="clear" w:pos="0"/>
                <w:tab w:val="clear" w:pos="80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 xml:space="preserve">회사의 주주는 그가 가진 주식의 수에 비례하여 그가 가진 주식의 종류와 같은 종류의 신주를 </w:t>
            </w:r>
            <w:proofErr w:type="gramStart"/>
            <w:r w:rsidRPr="00A30964">
              <w:rPr>
                <w:rFonts w:hAnsi="바탕체"/>
                <w:sz w:val="24"/>
                <w:szCs w:val="24"/>
              </w:rPr>
              <w:t>배정 받을</w:t>
            </w:r>
            <w:proofErr w:type="gramEnd"/>
            <w:r w:rsidRPr="00A30964">
              <w:rPr>
                <w:rFonts w:hAnsi="바탕체"/>
                <w:sz w:val="24"/>
                <w:szCs w:val="24"/>
              </w:rPr>
              <w:t xml:space="preserve"> 권리를 가진다. 그러나 주주가 신주인수권을 포기 또는 상실하거나 신주배정에서 단주가 발생하는 경우에 그 처리방법은 이사회의 결의에 의한다.</w:t>
            </w:r>
          </w:p>
          <w:p w14:paraId="12FE0E14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376EDF85" w14:textId="77777777" w:rsidR="00373DDE" w:rsidRPr="00A30964" w:rsidRDefault="00373DDE" w:rsidP="00A30964">
            <w:pPr>
              <w:pStyle w:val="a7"/>
              <w:numPr>
                <w:ilvl w:val="0"/>
                <w:numId w:val="23"/>
              </w:numPr>
              <w:tabs>
                <w:tab w:val="clear" w:pos="0"/>
                <w:tab w:val="clear" w:pos="80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제</w:t>
            </w:r>
            <w:r w:rsidRPr="00A30964">
              <w:rPr>
                <w:rFonts w:hAnsi="바탕체" w:hint="eastAsia"/>
                <w:sz w:val="24"/>
                <w:szCs w:val="24"/>
              </w:rPr>
              <w:t>2</w:t>
            </w:r>
            <w:r w:rsidRPr="00A30964">
              <w:rPr>
                <w:rFonts w:hAnsi="바탕체"/>
                <w:sz w:val="24"/>
                <w:szCs w:val="24"/>
              </w:rPr>
              <w:t xml:space="preserve">항의 규정에 불구하고 다음 각 호의 어느 하나의 경우에는 이사회는 주주 이외의 자에게 신주를 배정할 수 있다. 다만 회사는 </w:t>
            </w:r>
            <w:proofErr w:type="spellStart"/>
            <w:r w:rsidRPr="00A30964">
              <w:rPr>
                <w:rFonts w:hAnsi="바탕체"/>
                <w:sz w:val="24"/>
                <w:szCs w:val="24"/>
              </w:rPr>
              <w:t>부투법에</w:t>
            </w:r>
            <w:proofErr w:type="spellEnd"/>
            <w:r w:rsidRPr="00A30964">
              <w:rPr>
                <w:rFonts w:hAnsi="바탕체"/>
                <w:sz w:val="24"/>
                <w:szCs w:val="24"/>
              </w:rPr>
              <w:t xml:space="preserve"> 따른 영업인가를 받</w:t>
            </w:r>
            <w:r w:rsidRPr="00A30964">
              <w:rPr>
                <w:rFonts w:hAnsi="바탕체" w:hint="eastAsia"/>
                <w:sz w:val="24"/>
                <w:szCs w:val="24"/>
              </w:rPr>
              <w:t>거나 등록을 하</w:t>
            </w:r>
            <w:r w:rsidRPr="00A30964">
              <w:rPr>
                <w:rFonts w:hAnsi="바탕체"/>
                <w:sz w:val="24"/>
                <w:szCs w:val="24"/>
              </w:rPr>
              <w:t>기 전에는 주주 외의 자에게 배정하는 방식으로 신주를 발행할 수 없다</w:t>
            </w:r>
            <w:r w:rsidRPr="00A30964">
              <w:rPr>
                <w:rFonts w:hAnsi="바탕체" w:hint="eastAsia"/>
                <w:sz w:val="24"/>
                <w:szCs w:val="24"/>
              </w:rPr>
              <w:t xml:space="preserve">(이하 </w:t>
            </w:r>
            <w:r w:rsidRPr="00A30964">
              <w:rPr>
                <w:rFonts w:hAnsi="바탕체"/>
                <w:sz w:val="24"/>
                <w:szCs w:val="24"/>
              </w:rPr>
              <w:t>“</w:t>
            </w:r>
            <w:r w:rsidRPr="00A30964">
              <w:rPr>
                <w:rFonts w:hAnsi="바탕체" w:hint="eastAsia"/>
                <w:sz w:val="24"/>
                <w:szCs w:val="24"/>
              </w:rPr>
              <w:t>영업인가</w:t>
            </w:r>
            <w:r w:rsidRPr="00A30964">
              <w:rPr>
                <w:rFonts w:hAnsi="바탕체"/>
                <w:sz w:val="24"/>
                <w:szCs w:val="24"/>
              </w:rPr>
              <w:t>”</w:t>
            </w:r>
            <w:r w:rsidRPr="00A30964">
              <w:rPr>
                <w:rFonts w:hAnsi="바탕체" w:hint="eastAsia"/>
                <w:sz w:val="24"/>
                <w:szCs w:val="24"/>
              </w:rPr>
              <w:t xml:space="preserve"> 또는 </w:t>
            </w:r>
            <w:r w:rsidRPr="00A30964">
              <w:rPr>
                <w:rFonts w:hAnsi="바탕체"/>
                <w:sz w:val="24"/>
                <w:szCs w:val="24"/>
              </w:rPr>
              <w:t>“</w:t>
            </w:r>
            <w:r w:rsidRPr="00A30964">
              <w:rPr>
                <w:rFonts w:hAnsi="바탕체" w:hint="eastAsia"/>
                <w:sz w:val="24"/>
                <w:szCs w:val="24"/>
              </w:rPr>
              <w:t>등록</w:t>
            </w:r>
            <w:r w:rsidRPr="00A30964">
              <w:rPr>
                <w:rFonts w:hAnsi="바탕체"/>
                <w:sz w:val="24"/>
                <w:szCs w:val="24"/>
              </w:rPr>
              <w:t>”</w:t>
            </w:r>
            <w:r w:rsidRPr="00A30964">
              <w:rPr>
                <w:rFonts w:hAnsi="바탕체" w:hint="eastAsia"/>
                <w:sz w:val="24"/>
                <w:szCs w:val="24"/>
              </w:rPr>
              <w:t xml:space="preserve">이라고 하면 </w:t>
            </w:r>
            <w:proofErr w:type="spellStart"/>
            <w:r w:rsidRPr="00A30964">
              <w:rPr>
                <w:rFonts w:hAnsi="바탕체" w:hint="eastAsia"/>
                <w:sz w:val="24"/>
                <w:szCs w:val="24"/>
              </w:rPr>
              <w:t>부투법에</w:t>
            </w:r>
            <w:proofErr w:type="spellEnd"/>
            <w:r w:rsidRPr="00A30964">
              <w:rPr>
                <w:rFonts w:hAnsi="바탕체" w:hint="eastAsia"/>
                <w:sz w:val="24"/>
                <w:szCs w:val="24"/>
              </w:rPr>
              <w:t xml:space="preserve"> 따른 영업인가 또는 등록을 의미한다)</w:t>
            </w:r>
            <w:r w:rsidRPr="00A30964">
              <w:rPr>
                <w:rFonts w:hAnsi="바탕체"/>
                <w:sz w:val="24"/>
                <w:szCs w:val="24"/>
              </w:rPr>
              <w:t>.</w:t>
            </w:r>
          </w:p>
          <w:p w14:paraId="3381CB62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15642ED1" w14:textId="77777777" w:rsidR="00373DDE" w:rsidRPr="00A30964" w:rsidRDefault="00373DDE" w:rsidP="00A30964">
            <w:pPr>
              <w:pStyle w:val="a7"/>
              <w:numPr>
                <w:ilvl w:val="0"/>
                <w:numId w:val="25"/>
              </w:numPr>
              <w:tabs>
                <w:tab w:val="clear" w:pos="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발행주식총수의 100분의 30을 초과하지 않는 범위 내에서 신주를 모집하거나 모집을 위하여 인수인에게 인수하게 하는 경우</w:t>
            </w:r>
          </w:p>
          <w:p w14:paraId="3F64D4F4" w14:textId="77777777" w:rsidR="00373DDE" w:rsidRPr="00A30964" w:rsidRDefault="00373DDE" w:rsidP="00A30964">
            <w:pPr>
              <w:pStyle w:val="a7"/>
              <w:numPr>
                <w:ilvl w:val="0"/>
                <w:numId w:val="25"/>
              </w:numPr>
              <w:tabs>
                <w:tab w:val="clear" w:pos="0"/>
                <w:tab w:val="clear" w:pos="799"/>
                <w:tab w:val="clear" w:pos="1600"/>
                <w:tab w:val="left" w:pos="851"/>
                <w:tab w:val="left" w:pos="336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 xml:space="preserve">제2조 </w:t>
            </w:r>
            <w:r w:rsidRPr="00856BF0">
              <w:rPr>
                <w:rFonts w:hAnsi="바탕체"/>
                <w:sz w:val="24"/>
                <w:szCs w:val="24"/>
              </w:rPr>
              <w:t>각 호의 어느 하나</w:t>
            </w:r>
            <w:r w:rsidRPr="00A30964">
              <w:rPr>
                <w:rFonts w:hAnsi="바탕체"/>
                <w:sz w:val="24"/>
                <w:szCs w:val="24"/>
              </w:rPr>
              <w:t>에서 정한 업무를 수행하기 위하여 필요한 자금의 조달, 재무구조 개선 등 회사의 경영상 목적을 달성하기 위하여 필요한 경우</w:t>
            </w:r>
          </w:p>
          <w:p w14:paraId="1A4A63FE" w14:textId="77777777" w:rsidR="00373DDE" w:rsidRPr="00A30964" w:rsidRDefault="00373DDE" w:rsidP="00A30964">
            <w:pPr>
              <w:pStyle w:val="a7"/>
              <w:numPr>
                <w:ilvl w:val="0"/>
                <w:numId w:val="25"/>
              </w:numPr>
              <w:tabs>
                <w:tab w:val="clear" w:pos="0"/>
                <w:tab w:val="clear" w:pos="13600"/>
                <w:tab w:val="left" w:pos="336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 w:hint="eastAsia"/>
                <w:sz w:val="24"/>
                <w:szCs w:val="24"/>
              </w:rPr>
              <w:t xml:space="preserve">자본시장법 제165조의 6 규정에 의하여 일반공모증자 방식으로 신주를 발행하는 경우 </w:t>
            </w:r>
          </w:p>
          <w:p w14:paraId="32EAC876" w14:textId="77777777" w:rsidR="00373DDE" w:rsidRPr="00A30964" w:rsidRDefault="00373DDE" w:rsidP="00A30964">
            <w:pPr>
              <w:pStyle w:val="a7"/>
              <w:numPr>
                <w:ilvl w:val="0"/>
                <w:numId w:val="25"/>
              </w:numPr>
              <w:tabs>
                <w:tab w:val="clear" w:pos="0"/>
                <w:tab w:val="clear" w:pos="13600"/>
                <w:tab w:val="left" w:pos="336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 w:hint="eastAsia"/>
                <w:sz w:val="24"/>
                <w:szCs w:val="24"/>
              </w:rPr>
              <w:t>신주 발행 당시에 모든 주주가 동의하는 경우</w:t>
            </w:r>
          </w:p>
          <w:p w14:paraId="741931C1" w14:textId="77777777" w:rsidR="00373DDE" w:rsidRPr="00A30964" w:rsidRDefault="00373DDE" w:rsidP="00A30964">
            <w:pPr>
              <w:pStyle w:val="a7"/>
              <w:numPr>
                <w:ilvl w:val="0"/>
                <w:numId w:val="25"/>
              </w:numPr>
              <w:tabs>
                <w:tab w:val="clear" w:pos="0"/>
                <w:tab w:val="clear" w:pos="799"/>
                <w:tab w:val="clear" w:pos="1600"/>
                <w:tab w:val="left" w:pos="851"/>
                <w:tab w:val="left" w:pos="336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proofErr w:type="spellStart"/>
            <w:r w:rsidRPr="00A30964">
              <w:rPr>
                <w:rFonts w:hAnsi="바탕체" w:hint="eastAsia"/>
                <w:sz w:val="24"/>
                <w:szCs w:val="24"/>
              </w:rPr>
              <w:t>부투법상</w:t>
            </w:r>
            <w:proofErr w:type="spellEnd"/>
            <w:r w:rsidRPr="00A30964">
              <w:rPr>
                <w:rFonts w:hAnsi="바탕체" w:hint="eastAsia"/>
                <w:sz w:val="24"/>
                <w:szCs w:val="24"/>
              </w:rPr>
              <w:t xml:space="preserve"> 회사의</w:t>
            </w:r>
            <w:r w:rsidRPr="00A30964">
              <w:rPr>
                <w:rFonts w:hAnsi="바탕체"/>
                <w:sz w:val="24"/>
                <w:szCs w:val="24"/>
              </w:rPr>
              <w:t xml:space="preserve"> 최저자본금준비기간이 경과하지 아니한 경우</w:t>
            </w:r>
            <w:r w:rsidRPr="00A30964">
              <w:rPr>
                <w:rFonts w:hAnsi="바탕체" w:hint="eastAsia"/>
                <w:sz w:val="24"/>
                <w:szCs w:val="24"/>
              </w:rPr>
              <w:t xml:space="preserve"> </w:t>
            </w:r>
          </w:p>
          <w:p w14:paraId="02D7973E" w14:textId="4FECC1E2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48D6D504" w14:textId="77777777" w:rsidR="00EF4BDE" w:rsidRPr="00A30964" w:rsidRDefault="00EF4B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23D1DD7F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  <w:proofErr w:type="gramStart"/>
            <w:r w:rsidRPr="00A30964">
              <w:rPr>
                <w:rFonts w:hAnsi="바탕체"/>
                <w:b/>
                <w:bCs/>
                <w:sz w:val="24"/>
                <w:szCs w:val="24"/>
              </w:rPr>
              <w:t>제 16</w:t>
            </w:r>
            <w:proofErr w:type="gramEnd"/>
            <w:r w:rsidRPr="00A30964">
              <w:rPr>
                <w:rFonts w:hAnsi="바탕체"/>
                <w:b/>
                <w:bCs/>
                <w:sz w:val="24"/>
                <w:szCs w:val="24"/>
              </w:rPr>
              <w:t xml:space="preserve"> 조 (현물출자)</w:t>
            </w:r>
          </w:p>
          <w:p w14:paraId="452B1EEA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ind w:left="720" w:hanging="720"/>
              <w:rPr>
                <w:rFonts w:hAnsi="바탕체"/>
                <w:sz w:val="24"/>
                <w:szCs w:val="24"/>
              </w:rPr>
            </w:pPr>
          </w:p>
          <w:p w14:paraId="224DD652" w14:textId="77777777" w:rsidR="00373DDE" w:rsidRPr="00A30964" w:rsidRDefault="00373DDE" w:rsidP="00A30964">
            <w:pPr>
              <w:pStyle w:val="a7"/>
              <w:numPr>
                <w:ilvl w:val="0"/>
                <w:numId w:val="26"/>
              </w:numPr>
              <w:tabs>
                <w:tab w:val="clear" w:pos="0"/>
                <w:tab w:val="clear" w:pos="80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 xml:space="preserve">회사는 </w:t>
            </w:r>
            <w:proofErr w:type="spellStart"/>
            <w:r w:rsidRPr="00A30964">
              <w:rPr>
                <w:rFonts w:hAnsi="바탕체" w:hint="eastAsia"/>
                <w:sz w:val="24"/>
                <w:szCs w:val="24"/>
              </w:rPr>
              <w:t>부투법에</w:t>
            </w:r>
            <w:proofErr w:type="spellEnd"/>
            <w:r w:rsidRPr="00A30964">
              <w:rPr>
                <w:rFonts w:hAnsi="바탕체" w:hint="eastAsia"/>
                <w:sz w:val="24"/>
                <w:szCs w:val="24"/>
              </w:rPr>
              <w:t xml:space="preserve"> 따른 </w:t>
            </w:r>
            <w:r w:rsidRPr="00A30964">
              <w:rPr>
                <w:rFonts w:hAnsi="바탕체"/>
                <w:sz w:val="24"/>
                <w:szCs w:val="24"/>
              </w:rPr>
              <w:t>영업인가를 받</w:t>
            </w:r>
            <w:r w:rsidRPr="00A30964">
              <w:rPr>
                <w:rFonts w:hAnsi="바탕체" w:hint="eastAsia"/>
                <w:sz w:val="24"/>
                <w:szCs w:val="24"/>
              </w:rPr>
              <w:t>거나 등록을 하</w:t>
            </w:r>
            <w:r w:rsidRPr="00A30964">
              <w:rPr>
                <w:rFonts w:hAnsi="바탕체"/>
                <w:sz w:val="24"/>
                <w:szCs w:val="24"/>
              </w:rPr>
              <w:t xml:space="preserve">고 </w:t>
            </w:r>
            <w:proofErr w:type="spellStart"/>
            <w:r w:rsidRPr="00A30964">
              <w:rPr>
                <w:rFonts w:hAnsi="바탕체"/>
                <w:sz w:val="24"/>
                <w:szCs w:val="24"/>
              </w:rPr>
              <w:t>부투법</w:t>
            </w:r>
            <w:proofErr w:type="spellEnd"/>
            <w:r w:rsidRPr="00A30964">
              <w:rPr>
                <w:rFonts w:hAnsi="바탕체"/>
                <w:sz w:val="24"/>
                <w:szCs w:val="24"/>
              </w:rPr>
              <w:t xml:space="preserve"> 제10조에 따른 최저자본금 이상을 갖추기 전에는 현물출자를 받는 방식으로 신주를 발행할 수 없다.</w:t>
            </w:r>
          </w:p>
          <w:p w14:paraId="1F23BD11" w14:textId="77777777" w:rsidR="00373DDE" w:rsidRPr="00A30964" w:rsidRDefault="00373DDE" w:rsidP="00373DDE">
            <w:pPr>
              <w:pStyle w:val="a7"/>
              <w:tabs>
                <w:tab w:val="clear" w:pos="800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3918EE46" w14:textId="77777777" w:rsidR="00373DDE" w:rsidRPr="00A30964" w:rsidRDefault="00373DDE" w:rsidP="00A30964">
            <w:pPr>
              <w:pStyle w:val="a7"/>
              <w:numPr>
                <w:ilvl w:val="0"/>
                <w:numId w:val="26"/>
              </w:numPr>
              <w:tabs>
                <w:tab w:val="clear" w:pos="0"/>
                <w:tab w:val="clear" w:pos="80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 xml:space="preserve">영업인가 </w:t>
            </w:r>
            <w:r w:rsidRPr="00A30964">
              <w:rPr>
                <w:rFonts w:hAnsi="바탕체" w:hint="eastAsia"/>
                <w:sz w:val="24"/>
                <w:szCs w:val="24"/>
              </w:rPr>
              <w:t xml:space="preserve">또는 등록 </w:t>
            </w:r>
            <w:r w:rsidRPr="00A30964">
              <w:rPr>
                <w:rFonts w:hAnsi="바탕체"/>
                <w:sz w:val="24"/>
                <w:szCs w:val="24"/>
              </w:rPr>
              <w:t>후에 「상법」 제416조 제4호에 따라 회사에 현물출자를 하는 재산은 다음 각 호의 어느 하나에 해당하여야 한다.</w:t>
            </w:r>
          </w:p>
          <w:p w14:paraId="0C79B6A5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ind w:left="1"/>
              <w:rPr>
                <w:rFonts w:hAnsi="바탕체"/>
                <w:sz w:val="24"/>
                <w:szCs w:val="24"/>
              </w:rPr>
            </w:pPr>
          </w:p>
          <w:p w14:paraId="346088CC" w14:textId="77777777" w:rsidR="00373DDE" w:rsidRPr="00A30964" w:rsidRDefault="00373DDE" w:rsidP="00A30964">
            <w:pPr>
              <w:pStyle w:val="a7"/>
              <w:numPr>
                <w:ilvl w:val="3"/>
                <w:numId w:val="16"/>
              </w:numPr>
              <w:tabs>
                <w:tab w:val="clear" w:pos="0"/>
                <w:tab w:val="clear" w:pos="800"/>
                <w:tab w:val="clear" w:pos="1600"/>
                <w:tab w:val="clear" w:pos="2000"/>
                <w:tab w:val="clear" w:pos="13600"/>
                <w:tab w:val="num" w:pos="1080"/>
                <w:tab w:val="left" w:pos="13619"/>
                <w:tab w:val="left" w:pos="25600"/>
              </w:tabs>
              <w:wordWrap w:val="0"/>
              <w:topLinePunct/>
              <w:spacing w:line="360" w:lineRule="auto"/>
              <w:ind w:left="1080" w:hanging="360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부동산</w:t>
            </w:r>
          </w:p>
          <w:p w14:paraId="766CBE11" w14:textId="77777777" w:rsidR="00373DDE" w:rsidRPr="00A30964" w:rsidRDefault="00373DDE" w:rsidP="00A30964">
            <w:pPr>
              <w:pStyle w:val="a7"/>
              <w:numPr>
                <w:ilvl w:val="3"/>
                <w:numId w:val="16"/>
              </w:numPr>
              <w:tabs>
                <w:tab w:val="clear" w:pos="0"/>
                <w:tab w:val="clear" w:pos="800"/>
                <w:tab w:val="clear" w:pos="1600"/>
                <w:tab w:val="clear" w:pos="2000"/>
                <w:tab w:val="clear" w:pos="13600"/>
                <w:tab w:val="num" w:pos="1080"/>
                <w:tab w:val="left" w:pos="13619"/>
                <w:tab w:val="left" w:pos="25600"/>
              </w:tabs>
              <w:wordWrap w:val="0"/>
              <w:topLinePunct/>
              <w:spacing w:line="360" w:lineRule="auto"/>
              <w:ind w:left="1080" w:hanging="360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지상권·임차권 등 부동산 사용에 관한 권리</w:t>
            </w:r>
          </w:p>
          <w:p w14:paraId="44C488B6" w14:textId="77777777" w:rsidR="00373DDE" w:rsidRPr="00A30964" w:rsidRDefault="00373DDE" w:rsidP="00A30964">
            <w:pPr>
              <w:pStyle w:val="a7"/>
              <w:numPr>
                <w:ilvl w:val="3"/>
                <w:numId w:val="16"/>
              </w:numPr>
              <w:tabs>
                <w:tab w:val="clear" w:pos="0"/>
                <w:tab w:val="clear" w:pos="800"/>
                <w:tab w:val="clear" w:pos="1600"/>
                <w:tab w:val="clear" w:pos="2000"/>
                <w:tab w:val="num" w:pos="1080"/>
                <w:tab w:val="left" w:pos="25600"/>
              </w:tabs>
              <w:wordWrap w:val="0"/>
              <w:topLinePunct/>
              <w:spacing w:line="360" w:lineRule="auto"/>
              <w:ind w:left="1080" w:hanging="360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신탁이 종료된 때에 신탁재산 전부가 수익자에게 귀속하는 부동산 신탁의 수익권</w:t>
            </w:r>
          </w:p>
          <w:p w14:paraId="42BD95BE" w14:textId="77777777" w:rsidR="00373DDE" w:rsidRPr="00A30964" w:rsidRDefault="00373DDE" w:rsidP="00A30964">
            <w:pPr>
              <w:pStyle w:val="a7"/>
              <w:numPr>
                <w:ilvl w:val="3"/>
                <w:numId w:val="16"/>
              </w:numPr>
              <w:tabs>
                <w:tab w:val="clear" w:pos="0"/>
                <w:tab w:val="clear" w:pos="800"/>
                <w:tab w:val="clear" w:pos="1600"/>
                <w:tab w:val="clear" w:pos="2000"/>
                <w:tab w:val="num" w:pos="1080"/>
                <w:tab w:val="left" w:pos="25600"/>
              </w:tabs>
              <w:wordWrap w:val="0"/>
              <w:topLinePunct/>
              <w:spacing w:line="360" w:lineRule="auto"/>
              <w:ind w:left="1080" w:hanging="360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부동산소유권이전등기 청구권</w:t>
            </w:r>
          </w:p>
          <w:p w14:paraId="7E267BE0" w14:textId="77777777" w:rsidR="00373DDE" w:rsidRPr="00A30964" w:rsidRDefault="00373DDE" w:rsidP="00A30964">
            <w:pPr>
              <w:pStyle w:val="a7"/>
              <w:numPr>
                <w:ilvl w:val="3"/>
                <w:numId w:val="16"/>
              </w:numPr>
              <w:tabs>
                <w:tab w:val="clear" w:pos="0"/>
                <w:tab w:val="clear" w:pos="800"/>
                <w:tab w:val="clear" w:pos="1600"/>
                <w:tab w:val="clear" w:pos="2000"/>
                <w:tab w:val="num" w:pos="1080"/>
                <w:tab w:val="left" w:pos="25600"/>
              </w:tabs>
              <w:wordWrap w:val="0"/>
              <w:topLinePunct/>
              <w:spacing w:line="360" w:lineRule="auto"/>
              <w:ind w:left="1080" w:hanging="360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「공익사업을 위한 토지 등의 취득 및 보상에 관한 법률」 제63조 제1항 단서에 따라 공익사업의 시행으로 조성한 토지로 보상을 받기로 결정된 권리</w:t>
            </w:r>
          </w:p>
          <w:p w14:paraId="256B491F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1FE0F0C6" w14:textId="77777777" w:rsidR="00373DDE" w:rsidRPr="00A30964" w:rsidRDefault="00373DDE" w:rsidP="00A30964">
            <w:pPr>
              <w:pStyle w:val="a7"/>
              <w:numPr>
                <w:ilvl w:val="0"/>
                <w:numId w:val="26"/>
              </w:numPr>
              <w:tabs>
                <w:tab w:val="clear" w:pos="0"/>
                <w:tab w:val="clear" w:pos="80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제2항에 따라 현물출자 하는 재산의 가액은 다음 각 호에 따른다.</w:t>
            </w:r>
          </w:p>
          <w:p w14:paraId="13818C7C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6BF73F7F" w14:textId="77777777" w:rsidR="00373DDE" w:rsidRPr="00A30964" w:rsidRDefault="00373DDE" w:rsidP="00A30964">
            <w:pPr>
              <w:pStyle w:val="a7"/>
              <w:numPr>
                <w:ilvl w:val="1"/>
                <w:numId w:val="26"/>
              </w:numPr>
              <w:tabs>
                <w:tab w:val="clear" w:pos="0"/>
                <w:tab w:val="clear" w:pos="80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 xml:space="preserve">제2항 제1호부터 제4호까지에 따른 재산: 감정평가업자 둘 이상이 </w:t>
            </w:r>
            <w:proofErr w:type="spellStart"/>
            <w:r w:rsidRPr="00A30964">
              <w:rPr>
                <w:rFonts w:hAnsi="바탕체" w:hint="eastAsia"/>
                <w:sz w:val="24"/>
                <w:szCs w:val="24"/>
              </w:rPr>
              <w:t>부투법</w:t>
            </w:r>
            <w:proofErr w:type="spellEnd"/>
            <w:r w:rsidRPr="00A30964">
              <w:rPr>
                <w:rFonts w:hAnsi="바탕체" w:hint="eastAsia"/>
                <w:sz w:val="24"/>
                <w:szCs w:val="24"/>
              </w:rPr>
              <w:t xml:space="preserve"> 시행령 제1</w:t>
            </w:r>
            <w:r w:rsidRPr="00A30964">
              <w:rPr>
                <w:rFonts w:hAnsi="바탕체"/>
                <w:sz w:val="24"/>
                <w:szCs w:val="24"/>
              </w:rPr>
              <w:t>6</w:t>
            </w:r>
            <w:r w:rsidRPr="00A30964">
              <w:rPr>
                <w:rFonts w:hAnsi="바탕체" w:hint="eastAsia"/>
                <w:sz w:val="24"/>
                <w:szCs w:val="24"/>
              </w:rPr>
              <w:t xml:space="preserve">조에서 정하는 방법에 따라 </w:t>
            </w:r>
            <w:r w:rsidRPr="00A30964">
              <w:rPr>
                <w:rFonts w:hAnsi="바탕체"/>
                <w:sz w:val="24"/>
                <w:szCs w:val="24"/>
              </w:rPr>
              <w:t>평가한 금액</w:t>
            </w:r>
            <w:r w:rsidRPr="00A30964">
              <w:rPr>
                <w:rFonts w:hAnsi="바탕체" w:hint="eastAsia"/>
                <w:sz w:val="24"/>
                <w:szCs w:val="24"/>
              </w:rPr>
              <w:t xml:space="preserve"> </w:t>
            </w:r>
          </w:p>
          <w:p w14:paraId="074BCBCC" w14:textId="77777777" w:rsidR="00373DDE" w:rsidRPr="00A30964" w:rsidRDefault="00373DDE" w:rsidP="00A30964">
            <w:pPr>
              <w:pStyle w:val="a7"/>
              <w:numPr>
                <w:ilvl w:val="1"/>
                <w:numId w:val="26"/>
              </w:numPr>
              <w:tabs>
                <w:tab w:val="clear" w:pos="0"/>
                <w:tab w:val="clear" w:pos="80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제2항 제5호에 따른 재산: 「공익사업을 위한 토지 등의 취득 및 보상에 관한 법률」 제68조에 따라 산정하여 토지소유자가 사업시행자로부터 토지로 보상받기로 한 금액</w:t>
            </w:r>
          </w:p>
          <w:p w14:paraId="6C42A13E" w14:textId="7D08099A" w:rsidR="00373DDE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38654A76" w14:textId="77777777" w:rsidR="000302C7" w:rsidRPr="00A30964" w:rsidRDefault="000302C7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 w:hint="eastAsia"/>
                <w:sz w:val="24"/>
                <w:szCs w:val="24"/>
              </w:rPr>
            </w:pPr>
          </w:p>
          <w:p w14:paraId="5330B418" w14:textId="77777777" w:rsidR="00373DDE" w:rsidRPr="00A30964" w:rsidRDefault="00373DDE" w:rsidP="00373DDE">
            <w:pPr>
              <w:pStyle w:val="a7"/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  <w:proofErr w:type="gramStart"/>
            <w:r w:rsidRPr="00A30964">
              <w:rPr>
                <w:rFonts w:hAnsi="바탕체"/>
                <w:b/>
                <w:bCs/>
                <w:sz w:val="24"/>
                <w:szCs w:val="24"/>
              </w:rPr>
              <w:t>제 25</w:t>
            </w:r>
            <w:proofErr w:type="gramEnd"/>
            <w:r w:rsidRPr="00A30964">
              <w:rPr>
                <w:rFonts w:hAnsi="바탕체"/>
                <w:b/>
                <w:bCs/>
                <w:sz w:val="24"/>
                <w:szCs w:val="24"/>
              </w:rPr>
              <w:t xml:space="preserve"> 조 (주주총회의 결의사항)</w:t>
            </w:r>
          </w:p>
          <w:p w14:paraId="0E79DE34" w14:textId="77777777" w:rsidR="00373DDE" w:rsidRPr="00A30964" w:rsidRDefault="00373DDE" w:rsidP="00373DDE">
            <w:pPr>
              <w:tabs>
                <w:tab w:val="left" w:pos="400"/>
              </w:tabs>
              <w:topLinePunct/>
              <w:spacing w:line="360" w:lineRule="auto"/>
              <w:rPr>
                <w:rFonts w:ascii="바탕체" w:hAnsi="바탕체"/>
                <w:color w:val="000000"/>
                <w:sz w:val="24"/>
                <w:szCs w:val="24"/>
              </w:rPr>
            </w:pPr>
          </w:p>
          <w:p w14:paraId="744E306D" w14:textId="77777777" w:rsidR="00373DDE" w:rsidRPr="00A30964" w:rsidRDefault="00373DDE" w:rsidP="00A30964">
            <w:pPr>
              <w:pStyle w:val="a7"/>
              <w:numPr>
                <w:ilvl w:val="0"/>
                <w:numId w:val="24"/>
              </w:numPr>
              <w:tabs>
                <w:tab w:val="clear" w:pos="0"/>
                <w:tab w:val="clear" w:pos="80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법령이나 정관에 의해 달리 규정되는 경우를 제외하고, 주주총회는 다음 사항을 출석</w:t>
            </w:r>
            <w:r w:rsidRPr="00A30964">
              <w:rPr>
                <w:rFonts w:hAnsi="바탕체"/>
                <w:sz w:val="24"/>
                <w:szCs w:val="24"/>
              </w:rPr>
              <w:lastRenderedPageBreak/>
              <w:t xml:space="preserve">한 주주의 의결권의 과반수와 발행주식총수의 4분의 1이상의 수로써 결의한다. </w:t>
            </w:r>
          </w:p>
          <w:p w14:paraId="76A4C6FF" w14:textId="77777777" w:rsidR="00373DDE" w:rsidRPr="00A30964" w:rsidRDefault="00373DDE" w:rsidP="00373DDE">
            <w:pPr>
              <w:topLinePunct/>
              <w:spacing w:line="360" w:lineRule="auto"/>
              <w:ind w:left="396" w:hanging="396"/>
              <w:rPr>
                <w:rFonts w:ascii="바탕체" w:hAnsi="바탕체"/>
                <w:color w:val="000000"/>
                <w:sz w:val="24"/>
                <w:szCs w:val="24"/>
              </w:rPr>
            </w:pPr>
          </w:p>
          <w:p w14:paraId="2A731927" w14:textId="77777777" w:rsidR="00373DDE" w:rsidRPr="00A30964" w:rsidRDefault="00373DDE" w:rsidP="00A30964">
            <w:pPr>
              <w:pStyle w:val="a7"/>
              <w:numPr>
                <w:ilvl w:val="0"/>
                <w:numId w:val="21"/>
              </w:numPr>
              <w:tabs>
                <w:tab w:val="clear" w:pos="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해당 사업연도의 사업계획의 확정. 다만, 두 기의 사업연도를 한 단위로 하여 사업계획을 확정할 경우, 각 단위 별로 먼저 도래하는 사업연도의 주주총회에서 결의하며, 동일한 사업연도의 사업계획을 두 번 확정하지 않음.</w:t>
            </w:r>
          </w:p>
          <w:p w14:paraId="1C98B208" w14:textId="77777777" w:rsidR="00373DDE" w:rsidRPr="00A30964" w:rsidRDefault="00373DDE" w:rsidP="00A30964">
            <w:pPr>
              <w:pStyle w:val="a7"/>
              <w:numPr>
                <w:ilvl w:val="0"/>
                <w:numId w:val="21"/>
              </w:numPr>
              <w:tabs>
                <w:tab w:val="clear" w:pos="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해당 사업연도의 차입계획 및 사채발행계획</w:t>
            </w:r>
          </w:p>
          <w:p w14:paraId="28F28D9D" w14:textId="77777777" w:rsidR="00373DDE" w:rsidRPr="00A30964" w:rsidRDefault="00373DDE" w:rsidP="00A30964">
            <w:pPr>
              <w:pStyle w:val="a7"/>
              <w:numPr>
                <w:ilvl w:val="0"/>
                <w:numId w:val="21"/>
              </w:numPr>
              <w:tabs>
                <w:tab w:val="clear" w:pos="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 w:hint="eastAsia"/>
                <w:sz w:val="24"/>
                <w:szCs w:val="24"/>
              </w:rPr>
              <w:t>아래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각목을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포함하는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자산의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투자</w:t>
            </w:r>
            <w:r w:rsidRPr="00A30964">
              <w:rPr>
                <w:rFonts w:hAnsi="바탕체"/>
                <w:sz w:val="24"/>
                <w:szCs w:val="24"/>
              </w:rPr>
              <w:t>·</w:t>
            </w:r>
            <w:r w:rsidRPr="00A30964">
              <w:rPr>
                <w:rFonts w:hAnsi="바탕체" w:hint="eastAsia"/>
                <w:sz w:val="24"/>
                <w:szCs w:val="24"/>
              </w:rPr>
              <w:t>운용에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관한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중요한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계약의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체결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또는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변경체결에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관한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사항</w:t>
            </w:r>
            <w:r w:rsidRPr="00A30964">
              <w:rPr>
                <w:rFonts w:hAnsi="바탕체"/>
                <w:sz w:val="24"/>
                <w:szCs w:val="24"/>
              </w:rPr>
              <w:t>(</w:t>
            </w:r>
            <w:r w:rsidRPr="00A30964">
              <w:rPr>
                <w:rFonts w:hAnsi="바탕체" w:hint="eastAsia"/>
                <w:sz w:val="24"/>
                <w:szCs w:val="24"/>
              </w:rPr>
              <w:t>다만</w:t>
            </w:r>
            <w:r w:rsidRPr="00A30964">
              <w:rPr>
                <w:rFonts w:hAnsi="바탕체"/>
                <w:sz w:val="24"/>
                <w:szCs w:val="24"/>
              </w:rPr>
              <w:t xml:space="preserve">, </w:t>
            </w:r>
            <w:r w:rsidRPr="00A30964">
              <w:rPr>
                <w:rFonts w:hAnsi="바탕체" w:hint="eastAsia"/>
                <w:sz w:val="24"/>
                <w:szCs w:val="24"/>
              </w:rPr>
              <w:t>아래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각목에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한정되지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아니함</w:t>
            </w:r>
            <w:r w:rsidRPr="00A30964">
              <w:rPr>
                <w:rFonts w:hAnsi="바탕체"/>
                <w:sz w:val="24"/>
                <w:szCs w:val="24"/>
              </w:rPr>
              <w:t>)</w:t>
            </w:r>
          </w:p>
          <w:p w14:paraId="7C2F760E" w14:textId="77777777" w:rsidR="00373DDE" w:rsidRPr="00A30964" w:rsidRDefault="00373DDE" w:rsidP="00373DDE">
            <w:pPr>
              <w:pStyle w:val="a7"/>
              <w:tabs>
                <w:tab w:val="clear" w:pos="800"/>
              </w:tabs>
              <w:topLinePunct/>
              <w:spacing w:line="360" w:lineRule="auto"/>
              <w:ind w:leftChars="312" w:left="1006" w:hangingChars="159" w:hanging="382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 w:hint="eastAsia"/>
                <w:sz w:val="24"/>
                <w:szCs w:val="24"/>
              </w:rPr>
              <w:t>가</w:t>
            </w:r>
            <w:r w:rsidRPr="00A30964">
              <w:rPr>
                <w:rFonts w:hAnsi="바탕체"/>
                <w:sz w:val="24"/>
                <w:szCs w:val="24"/>
              </w:rPr>
              <w:t xml:space="preserve">. </w:t>
            </w:r>
            <w:r w:rsidRPr="00A30964">
              <w:rPr>
                <w:rFonts w:hAnsi="바탕체" w:hint="eastAsia"/>
                <w:sz w:val="24"/>
                <w:szCs w:val="24"/>
              </w:rPr>
              <w:t>대상부동산의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취득과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관련된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계약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등</w:t>
            </w:r>
            <w:r w:rsidRPr="00A30964">
              <w:rPr>
                <w:rFonts w:hAnsi="바탕체"/>
                <w:sz w:val="24"/>
                <w:szCs w:val="24"/>
              </w:rPr>
              <w:t>(</w:t>
            </w:r>
            <w:r w:rsidRPr="00A30964">
              <w:rPr>
                <w:rFonts w:hAnsi="바탕체" w:hint="eastAsia"/>
                <w:sz w:val="24"/>
                <w:szCs w:val="24"/>
              </w:rPr>
              <w:t>취득대상 부동산의 변경을 수반하는 각종 계약 및 인허가 신청 등을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포함하되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이에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한정하지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아니함</w:t>
            </w:r>
            <w:r w:rsidRPr="00A30964">
              <w:rPr>
                <w:rFonts w:hAnsi="바탕체"/>
                <w:sz w:val="24"/>
                <w:szCs w:val="24"/>
              </w:rPr>
              <w:t>)</w:t>
            </w:r>
          </w:p>
          <w:p w14:paraId="43D0F5DD" w14:textId="77777777" w:rsidR="00373DDE" w:rsidRPr="00A30964" w:rsidRDefault="00373DDE" w:rsidP="00373DDE">
            <w:pPr>
              <w:pStyle w:val="a7"/>
              <w:tabs>
                <w:tab w:val="clear" w:pos="800"/>
              </w:tabs>
              <w:topLinePunct/>
              <w:spacing w:line="360" w:lineRule="auto"/>
              <w:ind w:leftChars="313" w:left="1008" w:hangingChars="159" w:hanging="382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 w:hint="eastAsia"/>
                <w:sz w:val="24"/>
                <w:szCs w:val="24"/>
              </w:rPr>
              <w:t>나</w:t>
            </w:r>
            <w:r w:rsidRPr="00A30964">
              <w:rPr>
                <w:rFonts w:hAnsi="바탕체"/>
                <w:sz w:val="24"/>
                <w:szCs w:val="24"/>
              </w:rPr>
              <w:t xml:space="preserve">. </w:t>
            </w:r>
            <w:r w:rsidRPr="00A30964">
              <w:rPr>
                <w:rFonts w:hAnsi="바탕체" w:hint="eastAsia"/>
                <w:sz w:val="24"/>
                <w:szCs w:val="24"/>
              </w:rPr>
              <w:t>임대주택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및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부대시설의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공급에 관한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마케팅</w:t>
            </w:r>
            <w:r w:rsidRPr="00A30964">
              <w:rPr>
                <w:rFonts w:hAnsi="바탕체"/>
                <w:sz w:val="24"/>
                <w:szCs w:val="24"/>
              </w:rPr>
              <w:t xml:space="preserve">, </w:t>
            </w:r>
            <w:r w:rsidRPr="00A30964">
              <w:rPr>
                <w:rFonts w:hAnsi="바탕체" w:hint="eastAsia"/>
                <w:sz w:val="24"/>
                <w:szCs w:val="24"/>
              </w:rPr>
              <w:t>임대운영</w:t>
            </w:r>
            <w:r w:rsidRPr="00A30964">
              <w:rPr>
                <w:rFonts w:hAnsi="바탕체" w:cs="MS Mincho"/>
                <w:sz w:val="24"/>
                <w:szCs w:val="24"/>
              </w:rPr>
              <w:t>∙</w:t>
            </w:r>
            <w:r w:rsidRPr="00A30964">
              <w:rPr>
                <w:rFonts w:hAnsi="바탕체" w:hint="eastAsia"/>
                <w:sz w:val="24"/>
                <w:szCs w:val="24"/>
              </w:rPr>
              <w:t>관리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및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주거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관련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서비스의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제공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등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회사의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주요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업무와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관련된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계약</w:t>
            </w:r>
          </w:p>
          <w:p w14:paraId="42750603" w14:textId="77777777" w:rsidR="00373DDE" w:rsidRPr="00A30964" w:rsidRDefault="00373DDE" w:rsidP="00A30964">
            <w:pPr>
              <w:pStyle w:val="a7"/>
              <w:numPr>
                <w:ilvl w:val="0"/>
                <w:numId w:val="21"/>
              </w:numPr>
              <w:tabs>
                <w:tab w:val="clear" w:pos="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 w:hint="eastAsia"/>
                <w:sz w:val="24"/>
                <w:szCs w:val="24"/>
              </w:rPr>
              <w:t>임대주택 및 부대시설의 공급에 관한 표준계약서의 제정</w:t>
            </w:r>
          </w:p>
          <w:p w14:paraId="1E747C0E" w14:textId="77777777" w:rsidR="00373DDE" w:rsidRPr="00A30964" w:rsidRDefault="00373DDE" w:rsidP="00A30964">
            <w:pPr>
              <w:pStyle w:val="a7"/>
              <w:numPr>
                <w:ilvl w:val="0"/>
                <w:numId w:val="21"/>
              </w:numPr>
              <w:tabs>
                <w:tab w:val="clear" w:pos="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자산관리회사와의 자산관리위탁계약 및 자산보관기관과의 자산보관계약의 체결, 변경 및 해지에 관한 사항</w:t>
            </w:r>
          </w:p>
          <w:p w14:paraId="75C7EC31" w14:textId="77777777" w:rsidR="00373DDE" w:rsidRPr="00A30964" w:rsidRDefault="00373DDE" w:rsidP="00A30964">
            <w:pPr>
              <w:pStyle w:val="a7"/>
              <w:numPr>
                <w:ilvl w:val="0"/>
                <w:numId w:val="21"/>
              </w:numPr>
              <w:tabs>
                <w:tab w:val="clear" w:pos="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이사 및 감사의 선임</w:t>
            </w:r>
          </w:p>
          <w:p w14:paraId="11BCFC1B" w14:textId="77777777" w:rsidR="00373DDE" w:rsidRPr="00A30964" w:rsidRDefault="00373DDE" w:rsidP="00A30964">
            <w:pPr>
              <w:pStyle w:val="a7"/>
              <w:numPr>
                <w:ilvl w:val="0"/>
                <w:numId w:val="21"/>
              </w:numPr>
              <w:tabs>
                <w:tab w:val="clear" w:pos="0"/>
                <w:tab w:val="clear" w:pos="799"/>
                <w:tab w:val="clear" w:pos="1600"/>
                <w:tab w:val="left" w:pos="851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이사 및 감사의 보수에 관한 사항</w:t>
            </w:r>
          </w:p>
          <w:p w14:paraId="1A20454B" w14:textId="77777777" w:rsidR="00373DDE" w:rsidRPr="00A30964" w:rsidRDefault="00373DDE" w:rsidP="00A30964">
            <w:pPr>
              <w:pStyle w:val="a7"/>
              <w:numPr>
                <w:ilvl w:val="0"/>
                <w:numId w:val="21"/>
              </w:numPr>
              <w:tabs>
                <w:tab w:val="clear" w:pos="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이익배당에 관한 사항</w:t>
            </w:r>
          </w:p>
          <w:p w14:paraId="2FE21DAA" w14:textId="137E773C" w:rsidR="00373DDE" w:rsidRPr="00A30964" w:rsidRDefault="00373DDE" w:rsidP="00A30964">
            <w:pPr>
              <w:pStyle w:val="a7"/>
              <w:numPr>
                <w:ilvl w:val="0"/>
                <w:numId w:val="21"/>
              </w:numPr>
              <w:tabs>
                <w:tab w:val="clear" w:pos="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기타 이사회가 부의한 사항</w:t>
            </w:r>
            <w:r w:rsidRPr="00A30964">
              <w:rPr>
                <w:rFonts w:hAnsi="바탕체"/>
                <w:sz w:val="24"/>
                <w:szCs w:val="24"/>
              </w:rPr>
              <w:br/>
            </w:r>
          </w:p>
          <w:p w14:paraId="48F9D3BA" w14:textId="58801019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43F66A0C" w14:textId="5F4F1577" w:rsidR="00124105" w:rsidRPr="00A30964" w:rsidRDefault="00124105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77F75E87" w14:textId="67F25B40" w:rsidR="00124105" w:rsidRPr="00A30964" w:rsidRDefault="00124105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57A389FA" w14:textId="37F132F5" w:rsidR="00124105" w:rsidRPr="00A30964" w:rsidRDefault="00124105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3B3CB380" w14:textId="6C014B78" w:rsidR="00124105" w:rsidRPr="00A30964" w:rsidRDefault="00124105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08B92260" w14:textId="78F7095F" w:rsidR="00EF4BDE" w:rsidRPr="00A30964" w:rsidRDefault="00EF4B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382F7128" w14:textId="0F14D7E3" w:rsidR="00EF4BDE" w:rsidRPr="00A30964" w:rsidRDefault="00EF4B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2DAAD677" w14:textId="0DF25326" w:rsidR="00EF4BDE" w:rsidRPr="00A30964" w:rsidRDefault="00EF4B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246C89F6" w14:textId="72F55BD6" w:rsidR="00EF4BDE" w:rsidRPr="00A30964" w:rsidRDefault="00EF4B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49D106CB" w14:textId="72FE82DE" w:rsidR="00EF4BDE" w:rsidRPr="00A30964" w:rsidRDefault="00EF4B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28EF78C9" w14:textId="05F96D7F" w:rsidR="00EF4BDE" w:rsidRPr="00A30964" w:rsidRDefault="00EF4B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4CEA56A3" w14:textId="550A7937" w:rsidR="00EF4BDE" w:rsidRPr="00A30964" w:rsidRDefault="00EF4B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333C740B" w14:textId="77777777" w:rsidR="00373DDE" w:rsidRPr="00A30964" w:rsidRDefault="00373DDE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  <w:proofErr w:type="gramStart"/>
            <w:r w:rsidRPr="00A30964">
              <w:rPr>
                <w:rFonts w:hAnsi="바탕체"/>
                <w:b/>
                <w:bCs/>
                <w:sz w:val="24"/>
                <w:szCs w:val="24"/>
              </w:rPr>
              <w:t>제 30</w:t>
            </w:r>
            <w:proofErr w:type="gramEnd"/>
            <w:r w:rsidRPr="00A30964">
              <w:rPr>
                <w:rFonts w:hAnsi="바탕체"/>
                <w:b/>
                <w:bCs/>
                <w:sz w:val="24"/>
                <w:szCs w:val="24"/>
              </w:rPr>
              <w:t xml:space="preserve"> 조 (이사 및 감사의 수)</w:t>
            </w:r>
          </w:p>
          <w:p w14:paraId="313C8BEF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ind w:left="720" w:hanging="720"/>
              <w:rPr>
                <w:rFonts w:hAnsi="바탕체"/>
                <w:sz w:val="24"/>
                <w:szCs w:val="24"/>
              </w:rPr>
            </w:pPr>
          </w:p>
          <w:p w14:paraId="7AD123AA" w14:textId="77777777" w:rsidR="00373DDE" w:rsidRPr="00A30964" w:rsidRDefault="00373DDE" w:rsidP="00EF4BDE">
            <w:pPr>
              <w:pStyle w:val="a7"/>
              <w:tabs>
                <w:tab w:val="clear" w:pos="0"/>
                <w:tab w:val="clear" w:pos="80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ascii="Times Roman" w:hAnsi="Times Roman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회사는 3인 이상의 이사와 1인</w:t>
            </w:r>
            <w:r w:rsidRPr="00A30964">
              <w:rPr>
                <w:rFonts w:ascii="Times Roman" w:hAnsi="Times Roman"/>
                <w:sz w:val="24"/>
                <w:szCs w:val="24"/>
              </w:rPr>
              <w:t xml:space="preserve"> </w:t>
            </w:r>
            <w:r w:rsidRPr="00A30964">
              <w:rPr>
                <w:rFonts w:ascii="Times Roman" w:hAnsi="Times Roman"/>
                <w:sz w:val="24"/>
                <w:szCs w:val="24"/>
              </w:rPr>
              <w:t>이상의</w:t>
            </w:r>
            <w:r w:rsidRPr="00A30964">
              <w:rPr>
                <w:rFonts w:ascii="Times Roman" w:hAnsi="Times Roman"/>
                <w:sz w:val="24"/>
                <w:szCs w:val="24"/>
              </w:rPr>
              <w:t xml:space="preserve"> </w:t>
            </w:r>
            <w:r w:rsidRPr="00A30964">
              <w:rPr>
                <w:rFonts w:ascii="Times Roman" w:hAnsi="Times Roman"/>
                <w:sz w:val="24"/>
                <w:szCs w:val="24"/>
              </w:rPr>
              <w:t>감사를</w:t>
            </w:r>
            <w:r w:rsidRPr="00A30964">
              <w:rPr>
                <w:rFonts w:ascii="Times Roman" w:hAnsi="Times Roman"/>
                <w:sz w:val="24"/>
                <w:szCs w:val="24"/>
              </w:rPr>
              <w:t xml:space="preserve"> </w:t>
            </w:r>
            <w:r w:rsidRPr="00A30964">
              <w:rPr>
                <w:rFonts w:ascii="Times Roman" w:hAnsi="Times Roman"/>
                <w:sz w:val="24"/>
                <w:szCs w:val="24"/>
              </w:rPr>
              <w:t>둔다</w:t>
            </w:r>
            <w:r w:rsidRPr="00A30964">
              <w:rPr>
                <w:rFonts w:ascii="Times Roman" w:hAnsi="Times Roman"/>
                <w:sz w:val="24"/>
                <w:szCs w:val="24"/>
              </w:rPr>
              <w:t>.</w:t>
            </w:r>
          </w:p>
          <w:p w14:paraId="44523AC7" w14:textId="22BF0ED1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16A82F2F" w14:textId="4D26EDF3" w:rsidR="00124105" w:rsidRPr="00A30964" w:rsidRDefault="00124105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69834EE1" w14:textId="6D75F224" w:rsidR="00124105" w:rsidRPr="00A30964" w:rsidRDefault="00124105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60D73833" w14:textId="3B93F6BC" w:rsidR="00124105" w:rsidRPr="00A30964" w:rsidRDefault="00124105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366D6DF4" w14:textId="1F1FF373" w:rsidR="00124105" w:rsidRPr="00A30964" w:rsidRDefault="00124105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27CB3308" w14:textId="397192D9" w:rsidR="00124105" w:rsidRPr="00A30964" w:rsidRDefault="00124105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43AB93E6" w14:textId="77777777" w:rsidR="00124105" w:rsidRPr="00A30964" w:rsidRDefault="00124105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21A5AE40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ind w:left="720" w:hanging="720"/>
              <w:rPr>
                <w:rFonts w:hAnsi="바탕체"/>
                <w:sz w:val="24"/>
                <w:szCs w:val="24"/>
              </w:rPr>
            </w:pPr>
            <w:proofErr w:type="gramStart"/>
            <w:r w:rsidRPr="00A30964">
              <w:rPr>
                <w:rFonts w:hAnsi="바탕체"/>
                <w:b/>
                <w:bCs/>
                <w:sz w:val="24"/>
                <w:szCs w:val="24"/>
              </w:rPr>
              <w:t>제 31</w:t>
            </w:r>
            <w:proofErr w:type="gramEnd"/>
            <w:r w:rsidRPr="00A30964">
              <w:rPr>
                <w:rFonts w:hAnsi="바탕체"/>
                <w:b/>
                <w:bCs/>
                <w:sz w:val="24"/>
                <w:szCs w:val="24"/>
              </w:rPr>
              <w:t xml:space="preserve"> 조 (이사 및 감사의 선임</w:t>
            </w:r>
            <w:r w:rsidRPr="00A30964">
              <w:rPr>
                <w:rFonts w:hAnsi="바탕체"/>
                <w:sz w:val="24"/>
                <w:szCs w:val="24"/>
              </w:rPr>
              <w:t>)</w:t>
            </w:r>
          </w:p>
          <w:p w14:paraId="6C1A8B70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ind w:left="720" w:hanging="720"/>
              <w:rPr>
                <w:rFonts w:hAnsi="바탕체"/>
                <w:sz w:val="24"/>
                <w:szCs w:val="24"/>
              </w:rPr>
            </w:pPr>
          </w:p>
          <w:p w14:paraId="51643EBF" w14:textId="77777777" w:rsidR="00373DDE" w:rsidRPr="00A30964" w:rsidRDefault="00373DDE" w:rsidP="00A30964">
            <w:pPr>
              <w:pStyle w:val="a7"/>
              <w:numPr>
                <w:ilvl w:val="0"/>
                <w:numId w:val="4"/>
              </w:numPr>
              <w:tabs>
                <w:tab w:val="clear" w:pos="0"/>
                <w:tab w:val="clear" w:pos="80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이사와 감사는 주주총회에서 선임하며, 이사와 감사의 선임을 위한 의안은 구분하여 의결하여야 한다.</w:t>
            </w:r>
          </w:p>
          <w:p w14:paraId="0DC8175B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5034BC19" w14:textId="77777777" w:rsidR="00373DDE" w:rsidRPr="00A30964" w:rsidRDefault="00373DDE" w:rsidP="00A30964">
            <w:pPr>
              <w:pStyle w:val="a7"/>
              <w:numPr>
                <w:ilvl w:val="0"/>
                <w:numId w:val="4"/>
              </w:numPr>
              <w:tabs>
                <w:tab w:val="clear" w:pos="0"/>
                <w:tab w:val="clear" w:pos="80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이사와 감사의 선임은 출석한 주주의 의결권의 과반수로 하되 발행주식총수의 4분의 1이상의 수로써 하여야 한다. 그러나 감사의 선임에 있어서 의결권 있는 발행주식총수의 100분의 3을 초과하는 수의 주식을 가진 주주는 그 초과하는 주식에 관하여 의결권을 행사하지 못한다.</w:t>
            </w:r>
          </w:p>
          <w:p w14:paraId="1220F436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ind w:left="400"/>
              <w:rPr>
                <w:rFonts w:hAnsi="바탕체"/>
                <w:sz w:val="24"/>
                <w:szCs w:val="24"/>
              </w:rPr>
            </w:pPr>
            <w:r w:rsidRPr="00A30964" w:rsidDel="003A365B">
              <w:rPr>
                <w:rFonts w:hAnsi="바탕체"/>
                <w:sz w:val="24"/>
                <w:szCs w:val="24"/>
              </w:rPr>
              <w:t xml:space="preserve"> </w:t>
            </w:r>
          </w:p>
          <w:p w14:paraId="15456907" w14:textId="77777777" w:rsidR="00373DDE" w:rsidRPr="00A30964" w:rsidRDefault="00373DDE" w:rsidP="00A30964">
            <w:pPr>
              <w:pStyle w:val="a7"/>
              <w:numPr>
                <w:ilvl w:val="0"/>
                <w:numId w:val="4"/>
              </w:numPr>
              <w:tabs>
                <w:tab w:val="clear" w:pos="0"/>
                <w:tab w:val="clear" w:pos="80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 w:hint="eastAsia"/>
                <w:sz w:val="24"/>
                <w:szCs w:val="24"/>
              </w:rPr>
              <w:t>회사는 이사의 선임에 있어서 「</w:t>
            </w:r>
            <w:proofErr w:type="spellStart"/>
            <w:r w:rsidRPr="00A30964">
              <w:rPr>
                <w:rFonts w:hAnsi="바탕체" w:hint="eastAsia"/>
                <w:sz w:val="24"/>
                <w:szCs w:val="24"/>
              </w:rPr>
              <w:t>상법」제</w:t>
            </w:r>
            <w:proofErr w:type="spellEnd"/>
            <w:r w:rsidRPr="00A30964">
              <w:rPr>
                <w:rFonts w:hAnsi="바탕체" w:hint="eastAsia"/>
                <w:sz w:val="24"/>
                <w:szCs w:val="24"/>
              </w:rPr>
              <w:t>382조의 2에서 규정하는 집중투표제를 채택하지 않는다.</w:t>
            </w:r>
          </w:p>
          <w:p w14:paraId="22DAE7DE" w14:textId="77777777" w:rsidR="00373DDE" w:rsidRPr="00A30964" w:rsidRDefault="00373DDE" w:rsidP="00373DDE">
            <w:pPr>
              <w:rPr>
                <w:rFonts w:ascii="바탕체" w:hAnsi="바탕체"/>
                <w:color w:val="000000"/>
                <w:sz w:val="24"/>
                <w:szCs w:val="24"/>
              </w:rPr>
            </w:pPr>
          </w:p>
          <w:p w14:paraId="42FDFD93" w14:textId="77777777" w:rsidR="00373DDE" w:rsidRPr="00A30964" w:rsidRDefault="00373DDE" w:rsidP="00A30964">
            <w:pPr>
              <w:pStyle w:val="a7"/>
              <w:numPr>
                <w:ilvl w:val="0"/>
                <w:numId w:val="4"/>
              </w:numPr>
              <w:tabs>
                <w:tab w:val="clear" w:pos="0"/>
                <w:tab w:val="clear" w:pos="80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 xml:space="preserve">이사 및 감사는 </w:t>
            </w:r>
            <w:proofErr w:type="spellStart"/>
            <w:r w:rsidRPr="00A30964">
              <w:rPr>
                <w:rFonts w:hAnsi="바탕체"/>
                <w:sz w:val="24"/>
                <w:szCs w:val="24"/>
              </w:rPr>
              <w:t>부투법에</w:t>
            </w:r>
            <w:proofErr w:type="spellEnd"/>
            <w:r w:rsidRPr="00A30964">
              <w:rPr>
                <w:rFonts w:hAnsi="바탕체"/>
                <w:sz w:val="24"/>
                <w:szCs w:val="24"/>
              </w:rPr>
              <w:t xml:space="preserve"> 따른 임원의 결격사유에 해당하지 않는 자이어야 한다.</w:t>
            </w:r>
          </w:p>
          <w:p w14:paraId="24F5C6A6" w14:textId="2855AE35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7A08DDF3" w14:textId="4137A40B" w:rsidR="00124105" w:rsidRPr="00A30964" w:rsidRDefault="00124105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0E9D2213" w14:textId="3D30F1D8" w:rsidR="00124105" w:rsidRPr="00A30964" w:rsidRDefault="00124105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19BAB520" w14:textId="2AC3554F" w:rsidR="00124105" w:rsidRPr="00A30964" w:rsidRDefault="00124105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22AC7285" w14:textId="77777777" w:rsidR="00124105" w:rsidRPr="00A30964" w:rsidRDefault="00124105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23C7CB5D" w14:textId="77777777" w:rsidR="00373DDE" w:rsidRPr="00A30964" w:rsidRDefault="00373DDE" w:rsidP="00373DDE">
            <w:pPr>
              <w:pStyle w:val="a7"/>
              <w:topLinePunct/>
              <w:spacing w:line="360" w:lineRule="auto"/>
              <w:ind w:left="600" w:hanging="600"/>
              <w:rPr>
                <w:rFonts w:hAnsi="바탕체"/>
                <w:sz w:val="24"/>
                <w:szCs w:val="24"/>
              </w:rPr>
            </w:pPr>
            <w:proofErr w:type="gramStart"/>
            <w:r w:rsidRPr="00A30964">
              <w:rPr>
                <w:rFonts w:hAnsi="바탕체"/>
                <w:b/>
                <w:bCs/>
                <w:sz w:val="24"/>
                <w:szCs w:val="24"/>
              </w:rPr>
              <w:t>제 34</w:t>
            </w:r>
            <w:proofErr w:type="gramEnd"/>
            <w:r w:rsidRPr="00A30964">
              <w:rPr>
                <w:rFonts w:hAnsi="바탕체"/>
                <w:b/>
                <w:bCs/>
                <w:sz w:val="24"/>
                <w:szCs w:val="24"/>
              </w:rPr>
              <w:t xml:space="preserve"> 조 (대표이사 및 이사의 직무)</w:t>
            </w:r>
          </w:p>
          <w:p w14:paraId="42D1755E" w14:textId="77777777" w:rsidR="00373DDE" w:rsidRPr="00A30964" w:rsidRDefault="00373DDE" w:rsidP="00373DDE">
            <w:pPr>
              <w:pStyle w:val="a7"/>
              <w:tabs>
                <w:tab w:val="clear" w:pos="800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78907508" w14:textId="77777777" w:rsidR="00373DDE" w:rsidRPr="00A30964" w:rsidRDefault="00373DDE" w:rsidP="00A30964">
            <w:pPr>
              <w:pStyle w:val="a7"/>
              <w:numPr>
                <w:ilvl w:val="0"/>
                <w:numId w:val="8"/>
              </w:numPr>
              <w:tabs>
                <w:tab w:val="clear" w:pos="0"/>
                <w:tab w:val="clear" w:pos="80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대표이사는 회사를 대표하고 업무를 총괄한다.</w:t>
            </w:r>
          </w:p>
          <w:p w14:paraId="58E6A499" w14:textId="77777777" w:rsidR="00373DDE" w:rsidRPr="00A30964" w:rsidRDefault="00373DDE" w:rsidP="00373DDE">
            <w:pPr>
              <w:pStyle w:val="a7"/>
              <w:tabs>
                <w:tab w:val="clear" w:pos="800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2345629E" w14:textId="77777777" w:rsidR="00373DDE" w:rsidRPr="00A30964" w:rsidRDefault="00373DDE" w:rsidP="00A30964">
            <w:pPr>
              <w:pStyle w:val="a7"/>
              <w:numPr>
                <w:ilvl w:val="0"/>
                <w:numId w:val="8"/>
              </w:numPr>
              <w:tabs>
                <w:tab w:val="clear" w:pos="0"/>
                <w:tab w:val="clear" w:pos="80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이사는 대표이사를 보좌하고, 이사회에서 정하는 바에 따라 이 회사의 업무를 분장 집행하며, 대표이사의 유고 시에는 이사회에서 정하는 바에 따라 그 직무를 대행한다.</w:t>
            </w:r>
          </w:p>
          <w:p w14:paraId="37E5037E" w14:textId="77777777" w:rsidR="00373DDE" w:rsidRPr="00A30964" w:rsidRDefault="00373DDE" w:rsidP="00373DDE">
            <w:pPr>
              <w:pStyle w:val="a7"/>
              <w:tabs>
                <w:tab w:val="clear" w:pos="800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67C3C62C" w14:textId="77777777" w:rsidR="00373DDE" w:rsidRPr="00A30964" w:rsidRDefault="00373DDE" w:rsidP="00A30964">
            <w:pPr>
              <w:pStyle w:val="a7"/>
              <w:numPr>
                <w:ilvl w:val="0"/>
                <w:numId w:val="8"/>
              </w:numPr>
              <w:tabs>
                <w:tab w:val="clear" w:pos="0"/>
                <w:tab w:val="clear" w:pos="80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이사는 회사에 현저하게 손해를 미칠 염려가 있는 사실을 발견한 때에는 즉시 감사에게 이를 보고하여야 한다.</w:t>
            </w:r>
          </w:p>
          <w:p w14:paraId="5C96782C" w14:textId="2DBF373C" w:rsidR="00373DDE" w:rsidRDefault="00373DDE" w:rsidP="00373DDE">
            <w:pPr>
              <w:pStyle w:val="a7"/>
              <w:tabs>
                <w:tab w:val="clear" w:pos="800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1BB6BC76" w14:textId="4C68AF2B" w:rsidR="00790475" w:rsidRDefault="00790475" w:rsidP="00373DDE">
            <w:pPr>
              <w:pStyle w:val="a7"/>
              <w:tabs>
                <w:tab w:val="clear" w:pos="800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6714D637" w14:textId="256AF4C4" w:rsidR="00790475" w:rsidRDefault="00790475" w:rsidP="00373DDE">
            <w:pPr>
              <w:pStyle w:val="a7"/>
              <w:tabs>
                <w:tab w:val="clear" w:pos="800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133CD58D" w14:textId="1FD94D9A" w:rsidR="00790475" w:rsidRDefault="00790475" w:rsidP="00373DDE">
            <w:pPr>
              <w:pStyle w:val="a7"/>
              <w:tabs>
                <w:tab w:val="clear" w:pos="800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6E82DC71" w14:textId="2D4FD08A" w:rsidR="00790475" w:rsidRDefault="00790475" w:rsidP="00373DDE">
            <w:pPr>
              <w:pStyle w:val="a7"/>
              <w:tabs>
                <w:tab w:val="clear" w:pos="800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6A0010C7" w14:textId="1F90898C" w:rsidR="00790475" w:rsidRDefault="00790475" w:rsidP="00373DDE">
            <w:pPr>
              <w:pStyle w:val="a7"/>
              <w:tabs>
                <w:tab w:val="clear" w:pos="800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06F97EE1" w14:textId="2C852800" w:rsidR="00790475" w:rsidRDefault="00790475" w:rsidP="00373DDE">
            <w:pPr>
              <w:pStyle w:val="a7"/>
              <w:tabs>
                <w:tab w:val="clear" w:pos="800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0B5C4C90" w14:textId="47F8AB7E" w:rsidR="00790475" w:rsidRDefault="00790475" w:rsidP="00373DDE">
            <w:pPr>
              <w:pStyle w:val="a7"/>
              <w:tabs>
                <w:tab w:val="clear" w:pos="800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29D7CC9A" w14:textId="77777777" w:rsidR="000302C7" w:rsidRPr="00A30964" w:rsidRDefault="000302C7" w:rsidP="00373DDE">
            <w:pPr>
              <w:pStyle w:val="a7"/>
              <w:tabs>
                <w:tab w:val="clear" w:pos="800"/>
              </w:tabs>
              <w:topLinePunct/>
              <w:spacing w:line="360" w:lineRule="auto"/>
              <w:rPr>
                <w:rFonts w:hAnsi="바탕체" w:hint="eastAsia"/>
                <w:sz w:val="24"/>
                <w:szCs w:val="24"/>
              </w:rPr>
            </w:pPr>
          </w:p>
          <w:p w14:paraId="138D294C" w14:textId="77777777" w:rsidR="00373DDE" w:rsidRPr="00A30964" w:rsidRDefault="00373DDE" w:rsidP="00A30964">
            <w:pPr>
              <w:pStyle w:val="a7"/>
              <w:numPr>
                <w:ilvl w:val="0"/>
                <w:numId w:val="8"/>
              </w:numPr>
              <w:tabs>
                <w:tab w:val="clear" w:pos="0"/>
                <w:tab w:val="clear" w:pos="80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이사는 그 직무를 수행하기 위하여 필요한 때에는 회사의 업무를 위탁 받은 자산관리회사, 자산보관기관, 판매회사 또는 사무수탁회사에 대하여 이 회사의 업무 및 자산 상황에 관한 보고를 요구할 수 있다.</w:t>
            </w:r>
          </w:p>
          <w:p w14:paraId="2975FF02" w14:textId="77777777" w:rsidR="00373DDE" w:rsidRPr="00A30964" w:rsidRDefault="00373DDE" w:rsidP="00373DDE">
            <w:pPr>
              <w:pStyle w:val="a7"/>
              <w:tabs>
                <w:tab w:val="clear" w:pos="800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2EC4C49F" w14:textId="77777777" w:rsidR="00373DDE" w:rsidRPr="00A30964" w:rsidRDefault="00373DDE" w:rsidP="00A30964">
            <w:pPr>
              <w:pStyle w:val="a7"/>
              <w:numPr>
                <w:ilvl w:val="0"/>
                <w:numId w:val="8"/>
              </w:numPr>
              <w:tabs>
                <w:tab w:val="clear" w:pos="0"/>
                <w:tab w:val="clear" w:pos="80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 xml:space="preserve">이사는 재임 </w:t>
            </w:r>
            <w:proofErr w:type="spellStart"/>
            <w:r w:rsidRPr="00A30964">
              <w:rPr>
                <w:rFonts w:hAnsi="바탕체"/>
                <w:sz w:val="24"/>
                <w:szCs w:val="24"/>
              </w:rPr>
              <w:t>중뿐만</w:t>
            </w:r>
            <w:proofErr w:type="spellEnd"/>
            <w:r w:rsidRPr="00A30964">
              <w:rPr>
                <w:rFonts w:hAnsi="바탕체"/>
                <w:sz w:val="24"/>
                <w:szCs w:val="24"/>
              </w:rPr>
              <w:t xml:space="preserve"> 아니라 퇴임 후에도 업무상 </w:t>
            </w:r>
            <w:proofErr w:type="spellStart"/>
            <w:r w:rsidRPr="00A30964">
              <w:rPr>
                <w:rFonts w:hAnsi="바탕체"/>
                <w:sz w:val="24"/>
                <w:szCs w:val="24"/>
              </w:rPr>
              <w:t>지득한</w:t>
            </w:r>
            <w:proofErr w:type="spellEnd"/>
            <w:r w:rsidRPr="00A30964">
              <w:rPr>
                <w:rFonts w:hAnsi="바탕체"/>
                <w:sz w:val="24"/>
                <w:szCs w:val="24"/>
              </w:rPr>
              <w:t xml:space="preserve"> 회사의 영업상 비밀을 누설해서는 안 된다.</w:t>
            </w:r>
          </w:p>
          <w:p w14:paraId="4DB7D9E2" w14:textId="6C942F59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75349D52" w14:textId="77777777" w:rsidR="00373DDE" w:rsidRPr="00A30964" w:rsidRDefault="00373DDE" w:rsidP="00373DDE">
            <w:pPr>
              <w:pStyle w:val="a7"/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  <w:proofErr w:type="gramStart"/>
            <w:r w:rsidRPr="00A30964">
              <w:rPr>
                <w:rFonts w:hAnsi="바탕체"/>
                <w:b/>
                <w:bCs/>
                <w:sz w:val="24"/>
                <w:szCs w:val="24"/>
              </w:rPr>
              <w:t>제 37</w:t>
            </w:r>
            <w:proofErr w:type="gramEnd"/>
            <w:r w:rsidRPr="00A30964">
              <w:rPr>
                <w:rFonts w:hAnsi="바탕체"/>
                <w:b/>
                <w:bCs/>
                <w:sz w:val="24"/>
                <w:szCs w:val="24"/>
              </w:rPr>
              <w:t xml:space="preserve"> 조 (이사회의 결의사항)</w:t>
            </w:r>
          </w:p>
          <w:p w14:paraId="7E845B01" w14:textId="77777777" w:rsidR="00373DDE" w:rsidRPr="00A30964" w:rsidRDefault="00373DDE" w:rsidP="00373DDE">
            <w:pPr>
              <w:pStyle w:val="a7"/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36A43E42" w14:textId="77777777" w:rsidR="00373DDE" w:rsidRPr="00A30964" w:rsidRDefault="00373DDE" w:rsidP="00373DDE">
            <w:pPr>
              <w:tabs>
                <w:tab w:val="left" w:pos="400"/>
              </w:tabs>
              <w:topLinePunct/>
              <w:spacing w:line="360" w:lineRule="auto"/>
              <w:rPr>
                <w:rFonts w:ascii="바탕체" w:eastAsia="바탕체" w:hAnsi="바탕체" w:cs="Times New Roman"/>
                <w:color w:val="000000"/>
                <w:spacing w:val="5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spacing w:val="5"/>
                <w:sz w:val="24"/>
                <w:szCs w:val="24"/>
              </w:rPr>
              <w:t>이사회는 법률이나 본 정관에 다른 규정이 없는 한 다음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spacing w:val="5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/>
                <w:color w:val="000000"/>
                <w:spacing w:val="5"/>
                <w:sz w:val="24"/>
                <w:szCs w:val="24"/>
              </w:rPr>
              <w:t>사항을 결의한다.</w:t>
            </w:r>
          </w:p>
          <w:p w14:paraId="55F53E6B" w14:textId="77777777" w:rsidR="00373DDE" w:rsidRPr="00A30964" w:rsidRDefault="00373DDE" w:rsidP="00373DDE">
            <w:pPr>
              <w:topLinePunct/>
              <w:spacing w:line="360" w:lineRule="auto"/>
              <w:rPr>
                <w:rFonts w:ascii="바탕체" w:hAnsi="바탕체"/>
                <w:color w:val="000000"/>
                <w:sz w:val="24"/>
                <w:szCs w:val="24"/>
              </w:rPr>
            </w:pPr>
          </w:p>
          <w:p w14:paraId="3C6883E9" w14:textId="77777777" w:rsidR="00373DDE" w:rsidRPr="00A30964" w:rsidRDefault="00373DDE" w:rsidP="00A30964">
            <w:pPr>
              <w:pStyle w:val="a7"/>
              <w:numPr>
                <w:ilvl w:val="0"/>
                <w:numId w:val="9"/>
              </w:numPr>
              <w:tabs>
                <w:tab w:val="clear" w:pos="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부동산의 취득 또는 처분 등 운용에 관한 사항</w:t>
            </w:r>
          </w:p>
          <w:p w14:paraId="109950D9" w14:textId="77777777" w:rsidR="00373DDE" w:rsidRPr="00A30964" w:rsidRDefault="00373DDE" w:rsidP="00A30964">
            <w:pPr>
              <w:pStyle w:val="a7"/>
              <w:numPr>
                <w:ilvl w:val="0"/>
                <w:numId w:val="9"/>
              </w:numPr>
              <w:tabs>
                <w:tab w:val="clear" w:pos="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회사 총자산의 100분의 10 이상 금액의 증권의 취득 또는 처분에 관한 사항</w:t>
            </w:r>
          </w:p>
          <w:p w14:paraId="64BF4815" w14:textId="77777777" w:rsidR="00373DDE" w:rsidRPr="00A30964" w:rsidRDefault="00373DDE" w:rsidP="00A30964">
            <w:pPr>
              <w:pStyle w:val="a7"/>
              <w:numPr>
                <w:ilvl w:val="0"/>
                <w:numId w:val="9"/>
              </w:numPr>
              <w:tabs>
                <w:tab w:val="clear" w:pos="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차입 및 사채발행에 관한 사항</w:t>
            </w:r>
          </w:p>
          <w:p w14:paraId="193D30C3" w14:textId="77777777" w:rsidR="00373DDE" w:rsidRPr="00A30964" w:rsidRDefault="00373DDE" w:rsidP="00A30964">
            <w:pPr>
              <w:pStyle w:val="a7"/>
              <w:numPr>
                <w:ilvl w:val="0"/>
                <w:numId w:val="9"/>
              </w:numPr>
              <w:tabs>
                <w:tab w:val="clear" w:pos="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주주총회의 소집에 관한 사항</w:t>
            </w:r>
          </w:p>
          <w:p w14:paraId="5B84683A" w14:textId="77777777" w:rsidR="00373DDE" w:rsidRPr="00A30964" w:rsidRDefault="00373DDE" w:rsidP="00A30964">
            <w:pPr>
              <w:pStyle w:val="a7"/>
              <w:numPr>
                <w:ilvl w:val="0"/>
                <w:numId w:val="9"/>
              </w:numPr>
              <w:tabs>
                <w:tab w:val="clear" w:pos="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자산관리회사에 대한 자산관리운용지침의 제정 또는 개정</w:t>
            </w:r>
          </w:p>
          <w:p w14:paraId="019F6C8A" w14:textId="77777777" w:rsidR="00373DDE" w:rsidRPr="00A30964" w:rsidRDefault="00373DDE" w:rsidP="00A30964">
            <w:pPr>
              <w:pStyle w:val="a7"/>
              <w:numPr>
                <w:ilvl w:val="0"/>
                <w:numId w:val="9"/>
              </w:numPr>
              <w:tabs>
                <w:tab w:val="clear" w:pos="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사무수탁회사와의 위탁계약 체결, 변경 및 해지에 관한 사항</w:t>
            </w:r>
          </w:p>
          <w:p w14:paraId="5C139A16" w14:textId="77777777" w:rsidR="00373DDE" w:rsidRPr="00A30964" w:rsidRDefault="00373DDE" w:rsidP="00A30964">
            <w:pPr>
              <w:pStyle w:val="a7"/>
              <w:numPr>
                <w:ilvl w:val="0"/>
                <w:numId w:val="9"/>
              </w:numPr>
              <w:tabs>
                <w:tab w:val="clear" w:pos="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판매회사와의 판매위탁계약의 체결, 변경 및 해지에 관한 사항</w:t>
            </w:r>
          </w:p>
          <w:p w14:paraId="770B216C" w14:textId="77777777" w:rsidR="00373DDE" w:rsidRPr="00A30964" w:rsidRDefault="00373DDE" w:rsidP="00A30964">
            <w:pPr>
              <w:pStyle w:val="a7"/>
              <w:numPr>
                <w:ilvl w:val="0"/>
                <w:numId w:val="9"/>
              </w:numPr>
              <w:tabs>
                <w:tab w:val="clear" w:pos="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제12조에 따른 신주발행에 관한 사항</w:t>
            </w:r>
          </w:p>
          <w:p w14:paraId="010E12F7" w14:textId="77777777" w:rsidR="00373DDE" w:rsidRPr="00A30964" w:rsidRDefault="00373DDE" w:rsidP="00A30964">
            <w:pPr>
              <w:pStyle w:val="a7"/>
              <w:numPr>
                <w:ilvl w:val="0"/>
                <w:numId w:val="9"/>
              </w:numPr>
              <w:tabs>
                <w:tab w:val="clear" w:pos="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주주가 신주인수권을 포기하거나 상실한 경우 또는 신주 배정시에 단주가 발생할 경우 그 처리방법에 관한 사항</w:t>
            </w:r>
          </w:p>
          <w:p w14:paraId="13FA4268" w14:textId="77777777" w:rsidR="00373DDE" w:rsidRPr="00A30964" w:rsidRDefault="00373DDE" w:rsidP="00A30964">
            <w:pPr>
              <w:pStyle w:val="a7"/>
              <w:numPr>
                <w:ilvl w:val="0"/>
                <w:numId w:val="9"/>
              </w:numPr>
              <w:tabs>
                <w:tab w:val="clear" w:pos="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회사의 대표이사의 선임 및 해임에 관한 사항</w:t>
            </w:r>
          </w:p>
          <w:p w14:paraId="02D25DDD" w14:textId="77777777" w:rsidR="00373DDE" w:rsidRPr="00A30964" w:rsidRDefault="00373DDE" w:rsidP="00A30964">
            <w:pPr>
              <w:pStyle w:val="a7"/>
              <w:numPr>
                <w:ilvl w:val="0"/>
                <w:numId w:val="9"/>
              </w:numPr>
              <w:tabs>
                <w:tab w:val="clear" w:pos="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이사회 의장의 선임 및 해임에 관한 사항</w:t>
            </w:r>
          </w:p>
          <w:p w14:paraId="5B678A3D" w14:textId="77777777" w:rsidR="00373DDE" w:rsidRPr="00A30964" w:rsidRDefault="00373DDE" w:rsidP="00A30964">
            <w:pPr>
              <w:pStyle w:val="a7"/>
              <w:numPr>
                <w:ilvl w:val="0"/>
                <w:numId w:val="9"/>
              </w:numPr>
              <w:tabs>
                <w:tab w:val="clear" w:pos="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제49조 제5항에 따른 재무제표 등의 승인에 관한 사항</w:t>
            </w:r>
          </w:p>
          <w:p w14:paraId="2E2F2908" w14:textId="77777777" w:rsidR="00373DDE" w:rsidRPr="00A30964" w:rsidRDefault="00373DDE" w:rsidP="00A30964">
            <w:pPr>
              <w:pStyle w:val="a7"/>
              <w:numPr>
                <w:ilvl w:val="0"/>
                <w:numId w:val="9"/>
              </w:numPr>
              <w:tabs>
                <w:tab w:val="clear" w:pos="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기타 회사의 경영에 관한 중요 사안</w:t>
            </w:r>
          </w:p>
          <w:p w14:paraId="557D7A2F" w14:textId="6EF1EB81" w:rsidR="00124105" w:rsidRDefault="00124105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51E4A0BC" w14:textId="77777777" w:rsidR="00790475" w:rsidRPr="00A30964" w:rsidRDefault="00790475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0DE709AC" w14:textId="77777777" w:rsidR="00373DDE" w:rsidRPr="00A30964" w:rsidRDefault="00373DDE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  <w:proofErr w:type="gramStart"/>
            <w:r w:rsidRPr="00A30964">
              <w:rPr>
                <w:rFonts w:hAnsi="바탕체"/>
                <w:b/>
                <w:bCs/>
                <w:sz w:val="24"/>
                <w:szCs w:val="24"/>
              </w:rPr>
              <w:t>제 41</w:t>
            </w:r>
            <w:proofErr w:type="gramEnd"/>
            <w:r w:rsidRPr="00A30964">
              <w:rPr>
                <w:rFonts w:hAnsi="바탕체"/>
                <w:b/>
                <w:bCs/>
                <w:sz w:val="24"/>
                <w:szCs w:val="24"/>
              </w:rPr>
              <w:t xml:space="preserve"> 조 (자산의 투자</w:t>
            </w:r>
            <w:r w:rsidRPr="00A30964">
              <w:rPr>
                <w:rFonts w:hAnsi="바탕체"/>
                <w:spacing w:val="-3"/>
                <w:sz w:val="24"/>
                <w:szCs w:val="24"/>
              </w:rPr>
              <w:t>·</w:t>
            </w:r>
            <w:r w:rsidRPr="00A30964">
              <w:rPr>
                <w:rFonts w:hAnsi="바탕체"/>
                <w:b/>
                <w:bCs/>
                <w:sz w:val="24"/>
                <w:szCs w:val="24"/>
              </w:rPr>
              <w:t xml:space="preserve">운용) </w:t>
            </w:r>
          </w:p>
          <w:p w14:paraId="736ABE0F" w14:textId="77777777" w:rsidR="00373DDE" w:rsidRPr="00A30964" w:rsidRDefault="00373DDE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610A3697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pacing w:val="-3"/>
                <w:sz w:val="24"/>
                <w:szCs w:val="24"/>
              </w:rPr>
              <w:t xml:space="preserve">회사는 </w:t>
            </w:r>
            <w:r w:rsidRPr="00A30964">
              <w:rPr>
                <w:rFonts w:hAnsi="바탕체" w:hint="eastAsia"/>
                <w:spacing w:val="-3"/>
                <w:sz w:val="24"/>
                <w:szCs w:val="24"/>
              </w:rPr>
              <w:t xml:space="preserve">그 자산을 다음 각 호의 어느 하나에 해당하는 </w:t>
            </w:r>
            <w:r w:rsidRPr="00856BF0">
              <w:rPr>
                <w:rFonts w:hAnsi="바탕체" w:hint="eastAsia"/>
                <w:spacing w:val="-3"/>
                <w:sz w:val="24"/>
                <w:szCs w:val="24"/>
              </w:rPr>
              <w:t xml:space="preserve">방법으로 </w:t>
            </w:r>
            <w:proofErr w:type="spellStart"/>
            <w:r w:rsidRPr="00856BF0">
              <w:rPr>
                <w:rFonts w:hAnsi="바탕체" w:hint="eastAsia"/>
                <w:spacing w:val="-3"/>
                <w:sz w:val="24"/>
                <w:szCs w:val="24"/>
              </w:rPr>
              <w:t>투자·운용하여야</w:t>
            </w:r>
            <w:proofErr w:type="spellEnd"/>
            <w:r w:rsidRPr="00A30964">
              <w:rPr>
                <w:rFonts w:hAnsi="바탕체" w:hint="eastAsia"/>
                <w:spacing w:val="-3"/>
                <w:sz w:val="24"/>
                <w:szCs w:val="24"/>
              </w:rPr>
              <w:t xml:space="preserve"> 한다.</w:t>
            </w:r>
          </w:p>
          <w:p w14:paraId="5FDD237C" w14:textId="4AF7234A" w:rsidR="00373DDE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0611A34E" w14:textId="77777777" w:rsidR="00790475" w:rsidRPr="00A30964" w:rsidRDefault="00790475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41A723B7" w14:textId="77777777" w:rsidR="00373DDE" w:rsidRPr="00A30964" w:rsidRDefault="00373DDE" w:rsidP="00A30964">
            <w:pPr>
              <w:pStyle w:val="a7"/>
              <w:numPr>
                <w:ilvl w:val="0"/>
                <w:numId w:val="10"/>
              </w:numPr>
              <w:tabs>
                <w:tab w:val="clear" w:pos="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부동산의 취득·관리·개량 및 처분</w:t>
            </w:r>
          </w:p>
          <w:p w14:paraId="4411EAE3" w14:textId="77777777" w:rsidR="00373DDE" w:rsidRPr="00A30964" w:rsidRDefault="00373DDE" w:rsidP="00A30964">
            <w:pPr>
              <w:pStyle w:val="a7"/>
              <w:numPr>
                <w:ilvl w:val="0"/>
                <w:numId w:val="10"/>
              </w:numPr>
              <w:tabs>
                <w:tab w:val="clear" w:pos="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 w:hint="eastAsia"/>
                <w:sz w:val="24"/>
                <w:szCs w:val="24"/>
              </w:rPr>
              <w:t>부동산개발사업</w:t>
            </w:r>
          </w:p>
          <w:p w14:paraId="7E6CE446" w14:textId="77777777" w:rsidR="00373DDE" w:rsidRPr="00A30964" w:rsidRDefault="00373DDE" w:rsidP="00A30964">
            <w:pPr>
              <w:pStyle w:val="a7"/>
              <w:numPr>
                <w:ilvl w:val="0"/>
                <w:numId w:val="10"/>
              </w:numPr>
              <w:tabs>
                <w:tab w:val="clear" w:pos="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부동산의 임대차</w:t>
            </w:r>
          </w:p>
          <w:p w14:paraId="327E3B28" w14:textId="77777777" w:rsidR="00373DDE" w:rsidRPr="00A30964" w:rsidRDefault="00373DDE" w:rsidP="00A30964">
            <w:pPr>
              <w:pStyle w:val="a7"/>
              <w:numPr>
                <w:ilvl w:val="0"/>
                <w:numId w:val="10"/>
              </w:numPr>
              <w:tabs>
                <w:tab w:val="clear" w:pos="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 w:hint="eastAsia"/>
                <w:sz w:val="24"/>
                <w:szCs w:val="24"/>
              </w:rPr>
              <w:t>증권의 매매</w:t>
            </w:r>
          </w:p>
          <w:p w14:paraId="2FB02C66" w14:textId="77777777" w:rsidR="00373DDE" w:rsidRPr="00A30964" w:rsidRDefault="00373DDE" w:rsidP="00A30964">
            <w:pPr>
              <w:pStyle w:val="a7"/>
              <w:numPr>
                <w:ilvl w:val="0"/>
                <w:numId w:val="10"/>
              </w:numPr>
              <w:tabs>
                <w:tab w:val="clear" w:pos="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 w:hint="eastAsia"/>
                <w:sz w:val="24"/>
                <w:szCs w:val="24"/>
              </w:rPr>
              <w:t>금융기관에의 예치</w:t>
            </w:r>
          </w:p>
          <w:p w14:paraId="14A407BE" w14:textId="77777777" w:rsidR="00373DDE" w:rsidRPr="00A30964" w:rsidRDefault="00373DDE" w:rsidP="00A30964">
            <w:pPr>
              <w:pStyle w:val="a7"/>
              <w:numPr>
                <w:ilvl w:val="0"/>
                <w:numId w:val="10"/>
              </w:numPr>
              <w:tabs>
                <w:tab w:val="clear" w:pos="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lastRenderedPageBreak/>
              <w:t>지상권·임차권 등 부동산 사용에 관한 권리의 취득·관리·처분</w:t>
            </w:r>
          </w:p>
          <w:p w14:paraId="73C9D0D2" w14:textId="77777777" w:rsidR="00373DDE" w:rsidRPr="00A30964" w:rsidRDefault="00373DDE" w:rsidP="00A30964">
            <w:pPr>
              <w:pStyle w:val="a7"/>
              <w:numPr>
                <w:ilvl w:val="0"/>
                <w:numId w:val="10"/>
              </w:numPr>
              <w:tabs>
                <w:tab w:val="clear" w:pos="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신탁이 종료된 때에 신탁재산 전부가 수익자에게 귀속하는 부동산 신탁의 수익권의 취득·관리·처분</w:t>
            </w:r>
          </w:p>
          <w:p w14:paraId="205D0F76" w14:textId="49C54719" w:rsidR="00373DDE" w:rsidRPr="00A30964" w:rsidRDefault="00373DDE" w:rsidP="00124105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304564BF" w14:textId="7136C4FB" w:rsidR="00124105" w:rsidRPr="00A30964" w:rsidRDefault="00124105" w:rsidP="00124105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5D2FC9F7" w14:textId="0D640171" w:rsidR="00124105" w:rsidRPr="00A30964" w:rsidRDefault="00124105" w:rsidP="00124105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5098176E" w14:textId="75C7A675" w:rsidR="00124105" w:rsidRPr="00A30964" w:rsidRDefault="00124105" w:rsidP="00124105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0749CBFF" w14:textId="3523A1EC" w:rsidR="00124105" w:rsidRPr="00A30964" w:rsidRDefault="00124105" w:rsidP="00124105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33079BA0" w14:textId="45EA0824" w:rsidR="00124105" w:rsidRPr="00A30964" w:rsidRDefault="00124105" w:rsidP="00124105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3E471DB4" w14:textId="494B46F3" w:rsidR="00124105" w:rsidRPr="00A30964" w:rsidRDefault="00124105" w:rsidP="00124105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67EDB9D5" w14:textId="25FF0D40" w:rsidR="00124105" w:rsidRPr="00A30964" w:rsidRDefault="00124105" w:rsidP="00124105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44AC272B" w14:textId="1B676B13" w:rsidR="00124105" w:rsidRPr="00A30964" w:rsidRDefault="00124105" w:rsidP="00124105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69837232" w14:textId="72C0CE24" w:rsidR="00124105" w:rsidRPr="00A30964" w:rsidRDefault="00124105" w:rsidP="00124105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69B11D15" w14:textId="4AB59EF2" w:rsidR="00124105" w:rsidRPr="00A30964" w:rsidRDefault="00124105" w:rsidP="00124105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349F8E78" w14:textId="6829624A" w:rsidR="00124105" w:rsidRPr="00A30964" w:rsidRDefault="00124105" w:rsidP="00124105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16ACA2C7" w14:textId="77ED635D" w:rsidR="00124105" w:rsidRPr="00A30964" w:rsidRDefault="00124105" w:rsidP="00124105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6909D407" w14:textId="39180A74" w:rsidR="00124105" w:rsidRPr="00A30964" w:rsidRDefault="00124105" w:rsidP="00124105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6A55CBEB" w14:textId="787CF705" w:rsidR="00124105" w:rsidRPr="00A30964" w:rsidRDefault="00124105" w:rsidP="00124105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6D1D764C" w14:textId="1E5028A3" w:rsidR="00124105" w:rsidRPr="00A30964" w:rsidRDefault="00124105" w:rsidP="00124105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0433C5C4" w14:textId="5136ADCB" w:rsidR="00124105" w:rsidRPr="00A30964" w:rsidRDefault="00124105" w:rsidP="00124105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39B62A6D" w14:textId="1C865DBC" w:rsidR="00124105" w:rsidRPr="00A30964" w:rsidRDefault="00124105" w:rsidP="00124105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69C6A95F" w14:textId="055C8492" w:rsidR="00124105" w:rsidRPr="00A30964" w:rsidRDefault="00124105" w:rsidP="00124105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49568D76" w14:textId="187DB918" w:rsidR="00124105" w:rsidRPr="00A30964" w:rsidRDefault="00124105" w:rsidP="00124105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2A327D4D" w14:textId="6DFDB38F" w:rsidR="00124105" w:rsidRPr="00A30964" w:rsidRDefault="00124105" w:rsidP="00124105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38DE64D1" w14:textId="46CE871C" w:rsidR="00124105" w:rsidRPr="00A30964" w:rsidRDefault="00124105" w:rsidP="00124105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7C220733" w14:textId="407B1B0D" w:rsidR="00124105" w:rsidRPr="00A30964" w:rsidRDefault="00124105" w:rsidP="00124105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4DC98E60" w14:textId="564A7E77" w:rsidR="00124105" w:rsidRPr="00A30964" w:rsidRDefault="00124105" w:rsidP="00124105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02E276DF" w14:textId="750D30D1" w:rsidR="00EF4BDE" w:rsidRPr="00A30964" w:rsidRDefault="00EF4BDE" w:rsidP="00124105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54701394" w14:textId="6AABF053" w:rsidR="00EF4BDE" w:rsidRPr="00A30964" w:rsidRDefault="00EF4BDE" w:rsidP="00124105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612F9F01" w14:textId="77777777" w:rsidR="00EF4BDE" w:rsidRPr="00A30964" w:rsidRDefault="00EF4BDE" w:rsidP="00124105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2D26EF6B" w14:textId="77777777" w:rsidR="00373DDE" w:rsidRPr="00A30964" w:rsidRDefault="00373DDE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  <w:proofErr w:type="gramStart"/>
            <w:r w:rsidRPr="00A30964">
              <w:rPr>
                <w:rFonts w:hAnsi="바탕체"/>
                <w:b/>
                <w:bCs/>
                <w:sz w:val="24"/>
                <w:szCs w:val="24"/>
              </w:rPr>
              <w:t>제 42</w:t>
            </w:r>
            <w:proofErr w:type="gramEnd"/>
            <w:r w:rsidRPr="00A30964">
              <w:rPr>
                <w:rFonts w:hAnsi="바탕체"/>
                <w:b/>
                <w:bCs/>
                <w:sz w:val="24"/>
                <w:szCs w:val="24"/>
              </w:rPr>
              <w:t xml:space="preserve"> 조 (자산의 구성)</w:t>
            </w:r>
          </w:p>
          <w:p w14:paraId="49BBB5A3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ind w:left="720" w:hangingChars="300" w:hanging="720"/>
              <w:rPr>
                <w:rFonts w:hAnsi="바탕체"/>
                <w:sz w:val="24"/>
                <w:szCs w:val="24"/>
              </w:rPr>
            </w:pPr>
          </w:p>
          <w:p w14:paraId="4133F8EB" w14:textId="77777777" w:rsidR="00373DDE" w:rsidRPr="00A30964" w:rsidRDefault="00373DDE" w:rsidP="00A30964">
            <w:pPr>
              <w:pStyle w:val="a7"/>
              <w:numPr>
                <w:ilvl w:val="0"/>
                <w:numId w:val="27"/>
              </w:numPr>
              <w:tabs>
                <w:tab w:val="clear" w:pos="0"/>
                <w:tab w:val="clear" w:pos="80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회사는 영업인가를 받</w:t>
            </w:r>
            <w:r w:rsidRPr="00A30964">
              <w:rPr>
                <w:rFonts w:hAnsi="바탕체" w:hint="eastAsia"/>
                <w:sz w:val="24"/>
                <w:szCs w:val="24"/>
              </w:rPr>
              <w:t>거나 등록을 한</w:t>
            </w:r>
            <w:r w:rsidRPr="00A30964">
              <w:rPr>
                <w:rFonts w:hAnsi="바탕체"/>
                <w:sz w:val="24"/>
                <w:szCs w:val="24"/>
              </w:rPr>
              <w:t xml:space="preserve"> 날부터 6개월이 경과한 이후에는 매 분기말 현재 총 자산의 100분의 80 이상을 부동산, 부동산 관련 증권 및 현금으로 구성하여야 한다. 이 경우 총 자산의 100분의 70 이상은 부동산(건축</w:t>
            </w:r>
            <w:r w:rsidRPr="00A30964">
              <w:rPr>
                <w:rFonts w:hAnsi="바탕체" w:hint="eastAsia"/>
                <w:sz w:val="24"/>
                <w:szCs w:val="24"/>
              </w:rPr>
              <w:t xml:space="preserve"> </w:t>
            </w:r>
            <w:r w:rsidRPr="00A30964">
              <w:rPr>
                <w:rFonts w:hAnsi="바탕체"/>
                <w:sz w:val="24"/>
                <w:szCs w:val="24"/>
              </w:rPr>
              <w:t>중인 건축물</w:t>
            </w:r>
            <w:r w:rsidRPr="00A30964">
              <w:rPr>
                <w:rFonts w:hAnsi="바탕체" w:hint="eastAsia"/>
                <w:sz w:val="24"/>
                <w:szCs w:val="24"/>
              </w:rPr>
              <w:t>을</w:t>
            </w:r>
            <w:r w:rsidRPr="00A30964">
              <w:rPr>
                <w:rFonts w:hAnsi="바탕체"/>
                <w:sz w:val="24"/>
                <w:szCs w:val="24"/>
              </w:rPr>
              <w:t xml:space="preserve"> 포함한다)이어야 한다. </w:t>
            </w:r>
            <w:r w:rsidRPr="00A30964">
              <w:rPr>
                <w:rFonts w:hAnsi="바탕체" w:hint="eastAsia"/>
                <w:sz w:val="24"/>
                <w:szCs w:val="24"/>
              </w:rPr>
              <w:t xml:space="preserve">자산의 구체적인 내용 및 산정기준은 </w:t>
            </w:r>
            <w:proofErr w:type="spellStart"/>
            <w:r w:rsidRPr="00A30964">
              <w:rPr>
                <w:rFonts w:hAnsi="바탕체" w:hint="eastAsia"/>
                <w:sz w:val="24"/>
                <w:szCs w:val="24"/>
              </w:rPr>
              <w:t>부투법</w:t>
            </w:r>
            <w:proofErr w:type="spellEnd"/>
            <w:r w:rsidRPr="00A30964">
              <w:rPr>
                <w:rFonts w:hAnsi="바탕체" w:hint="eastAsia"/>
                <w:sz w:val="24"/>
                <w:szCs w:val="24"/>
              </w:rPr>
              <w:t xml:space="preserve"> 시행령 제27조를 따른다.</w:t>
            </w:r>
          </w:p>
          <w:p w14:paraId="3097178C" w14:textId="4867CBBF" w:rsidR="00373DDE" w:rsidRPr="00A30964" w:rsidRDefault="00373DDE" w:rsidP="00373DDE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5100342E" w14:textId="0FDEA1BB" w:rsidR="00124105" w:rsidRPr="00A30964" w:rsidRDefault="00124105" w:rsidP="00373DDE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6AEF2E51" w14:textId="74D0B9C8" w:rsidR="00124105" w:rsidRPr="00A30964" w:rsidRDefault="00124105" w:rsidP="00373DDE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1D446583" w14:textId="77777777" w:rsidR="00124105" w:rsidRPr="00A30964" w:rsidRDefault="00124105" w:rsidP="00373DDE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2F6F31DF" w14:textId="77777777" w:rsidR="00373DDE" w:rsidRPr="00A30964" w:rsidRDefault="00373DDE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  <w:proofErr w:type="gramStart"/>
            <w:r w:rsidRPr="00A30964">
              <w:rPr>
                <w:rFonts w:hAnsi="바탕체"/>
                <w:b/>
                <w:bCs/>
                <w:sz w:val="24"/>
                <w:szCs w:val="24"/>
              </w:rPr>
              <w:t>제 44</w:t>
            </w:r>
            <w:proofErr w:type="gramEnd"/>
            <w:r w:rsidRPr="00A30964">
              <w:rPr>
                <w:rFonts w:hAnsi="바탕체"/>
                <w:b/>
                <w:bCs/>
                <w:sz w:val="24"/>
                <w:szCs w:val="24"/>
              </w:rPr>
              <w:t xml:space="preserve"> 조 (거래의 제한)</w:t>
            </w:r>
          </w:p>
          <w:p w14:paraId="57D913F3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3DDF263F" w14:textId="77777777" w:rsidR="00373DDE" w:rsidRPr="00A30964" w:rsidRDefault="00373DDE" w:rsidP="00A30964">
            <w:pPr>
              <w:pStyle w:val="a7"/>
              <w:numPr>
                <w:ilvl w:val="0"/>
                <w:numId w:val="5"/>
              </w:numPr>
              <w:tabs>
                <w:tab w:val="clear" w:pos="0"/>
                <w:tab w:val="clear" w:pos="80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 xml:space="preserve">회사는 다음 각 호의 어느 하나에 해당하는 자와 </w:t>
            </w:r>
            <w:r w:rsidRPr="00A30964">
              <w:rPr>
                <w:rFonts w:hAnsi="바탕체" w:hint="eastAsia"/>
                <w:sz w:val="24"/>
                <w:szCs w:val="24"/>
              </w:rPr>
              <w:t>제41조</w:t>
            </w:r>
            <w:r w:rsidRPr="00A30964">
              <w:rPr>
                <w:rFonts w:hAnsi="바탕체"/>
                <w:sz w:val="24"/>
                <w:szCs w:val="24"/>
              </w:rPr>
              <w:t xml:space="preserve"> 각 호의 어느 하나에 해당하는 거래를 하여서는 아니 된다.</w:t>
            </w:r>
          </w:p>
          <w:p w14:paraId="34CB17FA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6E63AA88" w14:textId="77777777" w:rsidR="00373DDE" w:rsidRPr="00A30964" w:rsidRDefault="00373DDE" w:rsidP="00A30964">
            <w:pPr>
              <w:pStyle w:val="a7"/>
              <w:numPr>
                <w:ilvl w:val="0"/>
                <w:numId w:val="11"/>
              </w:numPr>
              <w:tabs>
                <w:tab w:val="clear" w:pos="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회사의 임직원 및 그 특별관계자</w:t>
            </w:r>
            <w:r w:rsidRPr="00A30964">
              <w:rPr>
                <w:rFonts w:hAnsi="바탕체" w:hint="eastAsia"/>
                <w:sz w:val="24"/>
                <w:szCs w:val="24"/>
              </w:rPr>
              <w:t>(자본시장법 제133조 제3항에 따른 특별관계자를 말하며, 이하 같다)</w:t>
            </w:r>
          </w:p>
          <w:p w14:paraId="00922603" w14:textId="77777777" w:rsidR="00373DDE" w:rsidRPr="00A30964" w:rsidRDefault="00373DDE" w:rsidP="00A30964">
            <w:pPr>
              <w:pStyle w:val="a7"/>
              <w:numPr>
                <w:ilvl w:val="0"/>
                <w:numId w:val="11"/>
              </w:numPr>
              <w:tabs>
                <w:tab w:val="clear" w:pos="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회사의 주식을 100분의 10 이상 소유하고 있는 주주 및 그 특별관계자</w:t>
            </w:r>
          </w:p>
          <w:p w14:paraId="01C8E549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1310CABC" w14:textId="77777777" w:rsidR="00373DDE" w:rsidRPr="00A30964" w:rsidRDefault="00373DDE" w:rsidP="00A30964">
            <w:pPr>
              <w:pStyle w:val="a7"/>
              <w:numPr>
                <w:ilvl w:val="0"/>
                <w:numId w:val="5"/>
              </w:numPr>
              <w:tabs>
                <w:tab w:val="clear" w:pos="0"/>
                <w:tab w:val="clear" w:pos="80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제1항</w:t>
            </w:r>
            <w:r w:rsidRPr="00A30964">
              <w:rPr>
                <w:rFonts w:hAnsi="바탕체" w:hint="eastAsia"/>
                <w:sz w:val="24"/>
                <w:szCs w:val="24"/>
              </w:rPr>
              <w:t>에도 불구하고 회사는 제1항 각 호의 어느 하나에 해당하는 자와</w:t>
            </w:r>
            <w:r w:rsidRPr="00A30964">
              <w:rPr>
                <w:rFonts w:hAnsi="바탕체"/>
                <w:sz w:val="24"/>
                <w:szCs w:val="24"/>
              </w:rPr>
              <w:t xml:space="preserve"> 다음 각 호의 어느 하나에 해당하는 거래</w:t>
            </w:r>
            <w:r w:rsidRPr="00A30964">
              <w:rPr>
                <w:rFonts w:hAnsi="바탕체" w:hint="eastAsia"/>
                <w:sz w:val="24"/>
                <w:szCs w:val="24"/>
              </w:rPr>
              <w:t>를 할 수 있</w:t>
            </w:r>
            <w:r w:rsidRPr="00A30964">
              <w:rPr>
                <w:rFonts w:hAnsi="바탕체"/>
                <w:sz w:val="24"/>
                <w:szCs w:val="24"/>
              </w:rPr>
              <w:t>다.</w:t>
            </w:r>
          </w:p>
          <w:p w14:paraId="063E4987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1E978637" w14:textId="65F89195" w:rsidR="00373DDE" w:rsidRDefault="00373DDE" w:rsidP="00A30964">
            <w:pPr>
              <w:pStyle w:val="a7"/>
              <w:numPr>
                <w:ilvl w:val="0"/>
                <w:numId w:val="12"/>
              </w:numPr>
              <w:tabs>
                <w:tab w:val="clear" w:pos="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 xml:space="preserve">일반분양, 경쟁입찰 </w:t>
            </w:r>
            <w:r w:rsidRPr="00A30964">
              <w:rPr>
                <w:rFonts w:hAnsi="바탕체" w:hint="eastAsia"/>
                <w:sz w:val="24"/>
                <w:szCs w:val="24"/>
              </w:rPr>
              <w:t>또는</w:t>
            </w:r>
            <w:r w:rsidRPr="00A30964">
              <w:rPr>
                <w:rFonts w:hAnsi="바탕체"/>
                <w:sz w:val="24"/>
                <w:szCs w:val="24"/>
              </w:rPr>
              <w:t xml:space="preserve"> 이와 유사한 방식</w:t>
            </w:r>
            <w:r w:rsidRPr="00A30964">
              <w:rPr>
                <w:rFonts w:hAnsi="바탕체" w:hint="eastAsia"/>
                <w:sz w:val="24"/>
                <w:szCs w:val="24"/>
              </w:rPr>
              <w:t>으로 거래당사자를 선정하는</w:t>
            </w:r>
            <w:r w:rsidRPr="00A30964">
              <w:rPr>
                <w:rFonts w:hAnsi="바탕체"/>
                <w:sz w:val="24"/>
                <w:szCs w:val="24"/>
              </w:rPr>
              <w:t xml:space="preserve"> 거래</w:t>
            </w:r>
          </w:p>
          <w:p w14:paraId="0BF5E95C" w14:textId="740614EF" w:rsidR="00790475" w:rsidRDefault="00790475" w:rsidP="00790475">
            <w:pPr>
              <w:pStyle w:val="a7"/>
              <w:tabs>
                <w:tab w:val="clear" w:pos="0"/>
                <w:tab w:val="clear" w:pos="80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ind w:left="797"/>
              <w:jc w:val="both"/>
              <w:rPr>
                <w:rFonts w:hAnsi="바탕체"/>
                <w:sz w:val="24"/>
                <w:szCs w:val="24"/>
              </w:rPr>
            </w:pPr>
          </w:p>
          <w:p w14:paraId="285DFC9A" w14:textId="38B06973" w:rsidR="00790475" w:rsidRDefault="00790475" w:rsidP="00790475">
            <w:pPr>
              <w:pStyle w:val="a7"/>
              <w:tabs>
                <w:tab w:val="clear" w:pos="0"/>
                <w:tab w:val="clear" w:pos="80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ind w:left="797"/>
              <w:jc w:val="both"/>
              <w:rPr>
                <w:rFonts w:hAnsi="바탕체"/>
                <w:sz w:val="24"/>
                <w:szCs w:val="24"/>
              </w:rPr>
            </w:pPr>
          </w:p>
          <w:p w14:paraId="62CA41E2" w14:textId="77777777" w:rsidR="00790475" w:rsidRPr="00A30964" w:rsidRDefault="00790475" w:rsidP="00790475">
            <w:pPr>
              <w:pStyle w:val="a7"/>
              <w:tabs>
                <w:tab w:val="clear" w:pos="0"/>
                <w:tab w:val="clear" w:pos="80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ind w:left="797"/>
              <w:jc w:val="both"/>
              <w:rPr>
                <w:rFonts w:hAnsi="바탕체"/>
                <w:sz w:val="24"/>
                <w:szCs w:val="24"/>
              </w:rPr>
            </w:pPr>
          </w:p>
          <w:p w14:paraId="3604B6B9" w14:textId="77777777" w:rsidR="00373DDE" w:rsidRPr="00A30964" w:rsidRDefault="00373DDE" w:rsidP="00A30964">
            <w:pPr>
              <w:pStyle w:val="a7"/>
              <w:numPr>
                <w:ilvl w:val="0"/>
                <w:numId w:val="12"/>
              </w:numPr>
              <w:tabs>
                <w:tab w:val="clear" w:pos="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회사의 이사회의 승인 및 「상법」 제434조에 따른 특별결의에 따른 주주총회의 승인을 받은 거래</w:t>
            </w:r>
          </w:p>
          <w:p w14:paraId="6DE2A505" w14:textId="77777777" w:rsidR="00373DDE" w:rsidRPr="00A30964" w:rsidRDefault="00373DDE" w:rsidP="00A30964">
            <w:pPr>
              <w:pStyle w:val="a7"/>
              <w:numPr>
                <w:ilvl w:val="0"/>
                <w:numId w:val="12"/>
              </w:numPr>
              <w:tabs>
                <w:tab w:val="clear" w:pos="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 w:hint="eastAsia"/>
                <w:sz w:val="24"/>
                <w:szCs w:val="24"/>
              </w:rPr>
              <w:lastRenderedPageBreak/>
              <w:t xml:space="preserve">주주의 이익을 침해할 우려가 없는 </w:t>
            </w:r>
            <w:proofErr w:type="spellStart"/>
            <w:r w:rsidRPr="00A30964">
              <w:rPr>
                <w:rFonts w:hAnsi="바탕체" w:hint="eastAsia"/>
                <w:sz w:val="24"/>
                <w:szCs w:val="24"/>
              </w:rPr>
              <w:t>거래로서</w:t>
            </w:r>
            <w:proofErr w:type="spellEnd"/>
            <w:r w:rsidRPr="00A30964">
              <w:rPr>
                <w:rFonts w:hAnsi="바탕체" w:hint="eastAsia"/>
                <w:sz w:val="24"/>
                <w:szCs w:val="24"/>
              </w:rPr>
              <w:t xml:space="preserve"> </w:t>
            </w:r>
            <w:r w:rsidRPr="00A30964">
              <w:rPr>
                <w:rFonts w:hAnsi="바탕체"/>
                <w:sz w:val="24"/>
                <w:szCs w:val="24"/>
              </w:rPr>
              <w:t>회사가 보유하고 있는 부동산을 이사회가 정한 가격 이상으로 임대하는 거래 (</w:t>
            </w:r>
            <w:r w:rsidRPr="00A30964">
              <w:rPr>
                <w:rFonts w:hAnsi="바탕체" w:hint="eastAsia"/>
                <w:sz w:val="24"/>
                <w:szCs w:val="24"/>
              </w:rPr>
              <w:t xml:space="preserve">다만, </w:t>
            </w:r>
            <w:r w:rsidRPr="00A30964">
              <w:rPr>
                <w:rFonts w:hAnsi="바탕체"/>
                <w:sz w:val="24"/>
                <w:szCs w:val="24"/>
              </w:rPr>
              <w:t>제1항 제1호의 어느 하나에 해당하는 자와의 거래</w:t>
            </w:r>
            <w:r w:rsidRPr="00A30964">
              <w:rPr>
                <w:rFonts w:hAnsi="바탕체" w:hint="eastAsia"/>
                <w:sz w:val="24"/>
                <w:szCs w:val="24"/>
              </w:rPr>
              <w:t>는</w:t>
            </w:r>
            <w:r w:rsidRPr="00A30964">
              <w:rPr>
                <w:rFonts w:hAnsi="바탕체"/>
                <w:sz w:val="24"/>
                <w:szCs w:val="24"/>
              </w:rPr>
              <w:t xml:space="preserve"> 제외한다)</w:t>
            </w:r>
          </w:p>
          <w:p w14:paraId="2AE18FD4" w14:textId="77777777" w:rsidR="00373DDE" w:rsidRPr="00A30964" w:rsidRDefault="00373DDE" w:rsidP="00A30964">
            <w:pPr>
              <w:pStyle w:val="a7"/>
              <w:numPr>
                <w:ilvl w:val="0"/>
                <w:numId w:val="12"/>
              </w:numPr>
              <w:tabs>
                <w:tab w:val="clear" w:pos="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 w:hint="eastAsia"/>
                <w:sz w:val="24"/>
                <w:szCs w:val="24"/>
              </w:rPr>
              <w:t xml:space="preserve">주주의 이익을 침해할 우려가 없는 </w:t>
            </w:r>
            <w:proofErr w:type="spellStart"/>
            <w:r w:rsidRPr="00A30964">
              <w:rPr>
                <w:rFonts w:hAnsi="바탕체" w:hint="eastAsia"/>
                <w:sz w:val="24"/>
                <w:szCs w:val="24"/>
              </w:rPr>
              <w:t>거래로서</w:t>
            </w:r>
            <w:proofErr w:type="spellEnd"/>
            <w:r w:rsidRPr="00A30964">
              <w:rPr>
                <w:rFonts w:hAnsi="바탕체" w:hint="eastAsia"/>
                <w:sz w:val="24"/>
                <w:szCs w:val="24"/>
              </w:rPr>
              <w:t xml:space="preserve"> </w:t>
            </w:r>
            <w:r w:rsidRPr="00A30964">
              <w:rPr>
                <w:rFonts w:hAnsi="바탕체"/>
                <w:sz w:val="24"/>
                <w:szCs w:val="24"/>
              </w:rPr>
              <w:t>회사의 합병·해산·분할 또는 분할합병에 따른 불가피한 거래</w:t>
            </w:r>
          </w:p>
          <w:p w14:paraId="2A5777C8" w14:textId="63F7149A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18DE32C3" w14:textId="1F4E1C03" w:rsidR="00124105" w:rsidRPr="00A30964" w:rsidRDefault="00124105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6E625747" w14:textId="77777777" w:rsidR="00124105" w:rsidRPr="00A30964" w:rsidRDefault="00124105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789AFD3C" w14:textId="77777777" w:rsidR="00373DDE" w:rsidRPr="00A30964" w:rsidRDefault="00373DDE" w:rsidP="00A30964">
            <w:pPr>
              <w:pStyle w:val="a7"/>
              <w:numPr>
                <w:ilvl w:val="0"/>
                <w:numId w:val="5"/>
              </w:numPr>
              <w:tabs>
                <w:tab w:val="clear" w:pos="0"/>
                <w:tab w:val="clear" w:pos="80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 xml:space="preserve">회사는 그 자산의 투자운용업무를 </w:t>
            </w:r>
            <w:proofErr w:type="spellStart"/>
            <w:r w:rsidRPr="00A30964">
              <w:rPr>
                <w:rFonts w:hAnsi="바탕체"/>
                <w:sz w:val="24"/>
                <w:szCs w:val="24"/>
              </w:rPr>
              <w:t>위탁받은</w:t>
            </w:r>
            <w:proofErr w:type="spellEnd"/>
            <w:r w:rsidRPr="00A30964">
              <w:rPr>
                <w:rFonts w:hAnsi="바탕체"/>
                <w:sz w:val="24"/>
                <w:szCs w:val="24"/>
              </w:rPr>
              <w:t xml:space="preserve"> 자산관리회사 및 그 특별관계자와 서로 부동산이나 증권의 거래행위를 하여서는 아니 된다. 다만, 주주의 이익을 침해할 우려가 없는 경우로서 다음 각 호의 어느 하나에 해당하는 경우에는 그러하지 아니하다.</w:t>
            </w:r>
          </w:p>
          <w:p w14:paraId="6CF1CEDF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139A2665" w14:textId="77777777" w:rsidR="00373DDE" w:rsidRPr="00A30964" w:rsidRDefault="00373DDE" w:rsidP="00A30964">
            <w:pPr>
              <w:pStyle w:val="a7"/>
              <w:numPr>
                <w:ilvl w:val="0"/>
                <w:numId w:val="15"/>
              </w:numPr>
              <w:tabs>
                <w:tab w:val="clear" w:pos="0"/>
                <w:tab w:val="clear" w:pos="800"/>
                <w:tab w:val="clear" w:pos="1289"/>
                <w:tab w:val="clear" w:pos="13600"/>
                <w:tab w:val="num" w:pos="851"/>
                <w:tab w:val="left" w:pos="13619"/>
                <w:tab w:val="left" w:pos="25600"/>
              </w:tabs>
              <w:wordWrap w:val="0"/>
              <w:topLinePunct/>
              <w:spacing w:line="360" w:lineRule="auto"/>
              <w:ind w:left="851" w:hanging="425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일반분양, 경쟁입찰 및 이와 유사한 방식에 의한 거래</w:t>
            </w:r>
          </w:p>
          <w:p w14:paraId="1BBF9B07" w14:textId="77777777" w:rsidR="00373DDE" w:rsidRPr="00A30964" w:rsidRDefault="00373DDE" w:rsidP="00A30964">
            <w:pPr>
              <w:pStyle w:val="a7"/>
              <w:numPr>
                <w:ilvl w:val="0"/>
                <w:numId w:val="15"/>
              </w:numPr>
              <w:tabs>
                <w:tab w:val="clear" w:pos="0"/>
                <w:tab w:val="clear" w:pos="800"/>
                <w:tab w:val="clear" w:pos="1289"/>
                <w:tab w:val="clear" w:pos="13600"/>
                <w:tab w:val="num" w:pos="851"/>
                <w:tab w:val="left" w:pos="13619"/>
                <w:tab w:val="left" w:pos="25600"/>
              </w:tabs>
              <w:wordWrap w:val="0"/>
              <w:topLinePunct/>
              <w:spacing w:line="360" w:lineRule="auto"/>
              <w:ind w:left="851" w:hanging="425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회사가 보유하고 있는 부동산을 이사회가 정한 가격 이상으로 임대하는 거래</w:t>
            </w:r>
          </w:p>
          <w:p w14:paraId="20AB2713" w14:textId="77777777" w:rsidR="00373DDE" w:rsidRPr="00A30964" w:rsidRDefault="00373DDE" w:rsidP="00A30964">
            <w:pPr>
              <w:pStyle w:val="a7"/>
              <w:numPr>
                <w:ilvl w:val="0"/>
                <w:numId w:val="15"/>
              </w:numPr>
              <w:tabs>
                <w:tab w:val="clear" w:pos="0"/>
                <w:tab w:val="clear" w:pos="800"/>
                <w:tab w:val="clear" w:pos="1289"/>
                <w:tab w:val="clear" w:pos="13600"/>
                <w:tab w:val="num" w:pos="851"/>
                <w:tab w:val="left" w:pos="13619"/>
                <w:tab w:val="left" w:pos="25600"/>
              </w:tabs>
              <w:wordWrap w:val="0"/>
              <w:topLinePunct/>
              <w:spacing w:line="360" w:lineRule="auto"/>
              <w:ind w:left="851" w:hanging="425"/>
              <w:jc w:val="both"/>
              <w:rPr>
                <w:rFonts w:hAnsi="바탕체"/>
                <w:sz w:val="24"/>
                <w:szCs w:val="24"/>
              </w:rPr>
            </w:pPr>
            <w:proofErr w:type="spellStart"/>
            <w:r w:rsidRPr="00A30964">
              <w:rPr>
                <w:rFonts w:hAnsi="바탕체"/>
                <w:sz w:val="24"/>
                <w:szCs w:val="24"/>
              </w:rPr>
              <w:t>부투법</w:t>
            </w:r>
            <w:proofErr w:type="spellEnd"/>
            <w:r w:rsidRPr="00A30964">
              <w:rPr>
                <w:rFonts w:hAnsi="바탕체"/>
                <w:sz w:val="24"/>
                <w:szCs w:val="24"/>
              </w:rPr>
              <w:t xml:space="preserve"> 시행령 제15조 제1호 각목의 방법에 따라 산정한 자산가액의 100분의 90부터 100분의 110까지 이내에서 결정된 가격에 의한 거래</w:t>
            </w:r>
          </w:p>
          <w:p w14:paraId="6106BAF9" w14:textId="77777777" w:rsidR="00373DDE" w:rsidRPr="00A30964" w:rsidRDefault="00373DDE" w:rsidP="00A30964">
            <w:pPr>
              <w:pStyle w:val="a7"/>
              <w:numPr>
                <w:ilvl w:val="0"/>
                <w:numId w:val="15"/>
              </w:numPr>
              <w:tabs>
                <w:tab w:val="clear" w:pos="0"/>
                <w:tab w:val="clear" w:pos="800"/>
                <w:tab w:val="clear" w:pos="1289"/>
                <w:tab w:val="clear" w:pos="13600"/>
                <w:tab w:val="num" w:pos="851"/>
                <w:tab w:val="left" w:pos="13619"/>
                <w:tab w:val="left" w:pos="25600"/>
              </w:tabs>
              <w:wordWrap w:val="0"/>
              <w:topLinePunct/>
              <w:spacing w:line="360" w:lineRule="auto"/>
              <w:ind w:left="851" w:hanging="425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회사의 합병·해산·분할 또는 분할합병에 따른 불가피한 거래</w:t>
            </w:r>
          </w:p>
          <w:p w14:paraId="5A3FCFB4" w14:textId="77777777" w:rsidR="00373DDE" w:rsidRPr="00A30964" w:rsidRDefault="00373DDE" w:rsidP="00A30964">
            <w:pPr>
              <w:pStyle w:val="a7"/>
              <w:numPr>
                <w:ilvl w:val="0"/>
                <w:numId w:val="15"/>
              </w:numPr>
              <w:tabs>
                <w:tab w:val="clear" w:pos="0"/>
                <w:tab w:val="clear" w:pos="800"/>
                <w:tab w:val="clear" w:pos="1289"/>
                <w:tab w:val="clear" w:pos="13600"/>
                <w:tab w:val="num" w:pos="851"/>
                <w:tab w:val="left" w:pos="13619"/>
                <w:tab w:val="left" w:pos="25600"/>
              </w:tabs>
              <w:wordWrap w:val="0"/>
              <w:topLinePunct/>
              <w:spacing w:line="360" w:lineRule="auto"/>
              <w:ind w:left="851" w:hanging="425"/>
              <w:jc w:val="both"/>
              <w:rPr>
                <w:rFonts w:hAnsi="바탕체"/>
                <w:sz w:val="24"/>
                <w:szCs w:val="24"/>
              </w:rPr>
            </w:pPr>
            <w:proofErr w:type="spellStart"/>
            <w:r w:rsidRPr="00A30964">
              <w:rPr>
                <w:rFonts w:hAnsi="바탕체"/>
                <w:sz w:val="24"/>
                <w:szCs w:val="24"/>
              </w:rPr>
              <w:t>부투법</w:t>
            </w:r>
            <w:proofErr w:type="spellEnd"/>
            <w:r w:rsidRPr="00A30964">
              <w:rPr>
                <w:rFonts w:hAnsi="바탕체"/>
                <w:sz w:val="24"/>
                <w:szCs w:val="24"/>
              </w:rPr>
              <w:t xml:space="preserve"> 제20조의 2에 따른 주식의 매수청구가 발생하여 보유하고 있는 증권(주식을 제외한다)을 매도하는 것이 불가피하여 이루어진 거래</w:t>
            </w:r>
          </w:p>
          <w:p w14:paraId="5D0FFFC9" w14:textId="77777777" w:rsidR="00373DDE" w:rsidRPr="00A30964" w:rsidRDefault="00373DDE" w:rsidP="00A30964">
            <w:pPr>
              <w:pStyle w:val="a7"/>
              <w:numPr>
                <w:ilvl w:val="0"/>
                <w:numId w:val="15"/>
              </w:numPr>
              <w:tabs>
                <w:tab w:val="clear" w:pos="0"/>
                <w:tab w:val="clear" w:pos="800"/>
                <w:tab w:val="clear" w:pos="1289"/>
                <w:tab w:val="clear" w:pos="13600"/>
                <w:tab w:val="num" w:pos="851"/>
                <w:tab w:val="left" w:pos="13619"/>
                <w:tab w:val="left" w:pos="25600"/>
              </w:tabs>
              <w:wordWrap w:val="0"/>
              <w:topLinePunct/>
              <w:spacing w:line="360" w:lineRule="auto"/>
              <w:ind w:left="851" w:hanging="425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회사의 이사회의 승인 및 「상법」 제434조에 따른 특별결의에 의한 주주총회의 승인을 받은 거래</w:t>
            </w:r>
          </w:p>
          <w:p w14:paraId="49D4A23A" w14:textId="4DBB3DDF" w:rsidR="00373DDE" w:rsidRPr="00A30964" w:rsidRDefault="00373DDE" w:rsidP="00373DDE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23417040" w14:textId="207C11BB" w:rsidR="00124105" w:rsidRPr="00A30964" w:rsidRDefault="00124105" w:rsidP="00373DDE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52C0FB8A" w14:textId="507EB759" w:rsidR="00124105" w:rsidRPr="00A30964" w:rsidRDefault="00124105" w:rsidP="00373DDE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284C9F7C" w14:textId="1E8F1CD5" w:rsidR="00124105" w:rsidRPr="00A30964" w:rsidRDefault="00124105" w:rsidP="00373DDE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7351E779" w14:textId="282A13D4" w:rsidR="00124105" w:rsidRPr="00A30964" w:rsidRDefault="00124105" w:rsidP="00373DDE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7147840E" w14:textId="5FA1F755" w:rsidR="00124105" w:rsidRPr="00A30964" w:rsidRDefault="00124105" w:rsidP="00373DDE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639A6798" w14:textId="35852BC1" w:rsidR="00124105" w:rsidRPr="00A30964" w:rsidRDefault="00124105" w:rsidP="00373DDE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50EC566A" w14:textId="15BC0F68" w:rsidR="00124105" w:rsidRPr="00A30964" w:rsidRDefault="00124105" w:rsidP="00373DDE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6AA7B5A9" w14:textId="77777777" w:rsidR="00124105" w:rsidRPr="00A30964" w:rsidRDefault="00124105" w:rsidP="00373DDE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2B3C43DC" w14:textId="77777777" w:rsidR="00373DDE" w:rsidRPr="00A30964" w:rsidRDefault="00373DDE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  <w:proofErr w:type="gramStart"/>
            <w:r w:rsidRPr="00A30964">
              <w:rPr>
                <w:rFonts w:hAnsi="바탕체"/>
                <w:b/>
                <w:bCs/>
                <w:sz w:val="24"/>
                <w:szCs w:val="24"/>
              </w:rPr>
              <w:t>제 46</w:t>
            </w:r>
            <w:proofErr w:type="gramEnd"/>
            <w:r w:rsidRPr="00A30964">
              <w:rPr>
                <w:rFonts w:hAnsi="바탕체"/>
                <w:b/>
                <w:bCs/>
                <w:sz w:val="24"/>
                <w:szCs w:val="24"/>
              </w:rPr>
              <w:t xml:space="preserve"> 조 (업무의 위탁)</w:t>
            </w:r>
          </w:p>
          <w:p w14:paraId="420413C8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ind w:left="720" w:hanging="720"/>
              <w:rPr>
                <w:rFonts w:hAnsi="바탕체"/>
                <w:sz w:val="24"/>
                <w:szCs w:val="24"/>
              </w:rPr>
            </w:pPr>
          </w:p>
          <w:p w14:paraId="3177B6B9" w14:textId="77777777" w:rsidR="00373DDE" w:rsidRPr="00A30964" w:rsidRDefault="00373DDE" w:rsidP="00A30964">
            <w:pPr>
              <w:pStyle w:val="a7"/>
              <w:numPr>
                <w:ilvl w:val="0"/>
                <w:numId w:val="14"/>
              </w:numPr>
              <w:tabs>
                <w:tab w:val="clear" w:pos="0"/>
                <w:tab w:val="clear" w:pos="800"/>
                <w:tab w:val="clear" w:pos="160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 xml:space="preserve">회사는 자산의 투자·운용업무, 자산의 보관업무, 주식발행업무 및 일반적인 사무를 관련 수탁회사에 위탁하여야 한다. 회사와 수탁계약을 체결하는 수탁회사 중 자산관리회사는 </w:t>
            </w:r>
            <w:proofErr w:type="spellStart"/>
            <w:r w:rsidRPr="00A30964">
              <w:rPr>
                <w:rFonts w:hAnsi="바탕체"/>
                <w:sz w:val="24"/>
                <w:szCs w:val="24"/>
              </w:rPr>
              <w:t>부투법상</w:t>
            </w:r>
            <w:proofErr w:type="spellEnd"/>
            <w:r w:rsidRPr="00A30964">
              <w:rPr>
                <w:rFonts w:hAnsi="바탕체"/>
                <w:sz w:val="24"/>
                <w:szCs w:val="24"/>
              </w:rPr>
              <w:t xml:space="preserve"> 자산관리회사 인가를 받은 자, 판매회사는 </w:t>
            </w:r>
            <w:proofErr w:type="spellStart"/>
            <w:r w:rsidRPr="00A30964">
              <w:rPr>
                <w:rFonts w:hAnsi="바탕체"/>
                <w:sz w:val="24"/>
                <w:szCs w:val="24"/>
              </w:rPr>
              <w:t>부투법</w:t>
            </w:r>
            <w:proofErr w:type="spellEnd"/>
            <w:r w:rsidRPr="00A30964">
              <w:rPr>
                <w:rFonts w:hAnsi="바탕체"/>
                <w:sz w:val="24"/>
                <w:szCs w:val="24"/>
              </w:rPr>
              <w:t xml:space="preserve"> 시행령 제19조 제1항의 요건을 충족하는 자, 사무수탁회사는 </w:t>
            </w:r>
            <w:proofErr w:type="spellStart"/>
            <w:r w:rsidRPr="00A30964">
              <w:rPr>
                <w:rFonts w:hAnsi="바탕체"/>
                <w:sz w:val="24"/>
                <w:szCs w:val="24"/>
              </w:rPr>
              <w:t>부투법</w:t>
            </w:r>
            <w:proofErr w:type="spellEnd"/>
            <w:r w:rsidRPr="00A30964">
              <w:rPr>
                <w:rFonts w:hAnsi="바탕체"/>
                <w:sz w:val="24"/>
                <w:szCs w:val="24"/>
              </w:rPr>
              <w:t xml:space="preserve"> 시행령 제19조 제2항의 요건을 충족하는 자이어야 한다.</w:t>
            </w:r>
          </w:p>
          <w:p w14:paraId="58A9B398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015BA6A3" w14:textId="77777777" w:rsidR="00373DDE" w:rsidRPr="00A30964" w:rsidRDefault="00373DDE" w:rsidP="00A30964">
            <w:pPr>
              <w:pStyle w:val="a7"/>
              <w:numPr>
                <w:ilvl w:val="0"/>
                <w:numId w:val="14"/>
              </w:numPr>
              <w:tabs>
                <w:tab w:val="clear" w:pos="0"/>
                <w:tab w:val="clear" w:pos="800"/>
                <w:tab w:val="clear" w:pos="160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 xml:space="preserve">각 수탁회사와 체결할 위탁계약의 개요는 다음과 같다. </w:t>
            </w:r>
            <w:r w:rsidRPr="00A30964">
              <w:rPr>
                <w:rFonts w:hAnsi="바탕체" w:hint="eastAsia"/>
                <w:sz w:val="24"/>
                <w:szCs w:val="24"/>
              </w:rPr>
              <w:t>단, 주</w:t>
            </w:r>
            <w:r w:rsidRPr="00A30964">
              <w:rPr>
                <w:rFonts w:hAnsi="바탕체"/>
                <w:sz w:val="24"/>
                <w:szCs w:val="24"/>
              </w:rPr>
              <w:t>식판매</w:t>
            </w:r>
            <w:r w:rsidRPr="00A30964">
              <w:rPr>
                <w:rFonts w:hAnsi="바탕체" w:hint="eastAsia"/>
                <w:sz w:val="24"/>
                <w:szCs w:val="24"/>
              </w:rPr>
              <w:t xml:space="preserve"> 위</w:t>
            </w:r>
            <w:r w:rsidRPr="00A30964">
              <w:rPr>
                <w:rFonts w:hAnsi="바탕체"/>
                <w:sz w:val="24"/>
                <w:szCs w:val="24"/>
              </w:rPr>
              <w:t>탁계약은</w:t>
            </w:r>
            <w:r w:rsidRPr="00A30964">
              <w:rPr>
                <w:rFonts w:hAnsi="바탕체" w:hint="eastAsia"/>
                <w:sz w:val="24"/>
                <w:szCs w:val="24"/>
              </w:rPr>
              <w:t xml:space="preserve"> 회</w:t>
            </w:r>
            <w:r w:rsidRPr="00A30964">
              <w:rPr>
                <w:rFonts w:hAnsi="바탕체"/>
                <w:sz w:val="24"/>
                <w:szCs w:val="24"/>
              </w:rPr>
              <w:t>사가</w:t>
            </w:r>
            <w:r w:rsidRPr="00A30964">
              <w:rPr>
                <w:rFonts w:hAnsi="바탕체" w:hint="eastAsia"/>
                <w:sz w:val="24"/>
                <w:szCs w:val="24"/>
              </w:rPr>
              <w:t xml:space="preserve"> 필</w:t>
            </w:r>
            <w:r w:rsidRPr="00A30964">
              <w:rPr>
                <w:rFonts w:hAnsi="바탕체"/>
                <w:sz w:val="24"/>
                <w:szCs w:val="24"/>
              </w:rPr>
              <w:t>요한</w:t>
            </w:r>
            <w:r w:rsidRPr="00A30964">
              <w:rPr>
                <w:rFonts w:hAnsi="바탕체" w:hint="eastAsia"/>
                <w:sz w:val="24"/>
                <w:szCs w:val="24"/>
              </w:rPr>
              <w:t xml:space="preserve"> 경</w:t>
            </w:r>
            <w:r w:rsidRPr="00A30964">
              <w:rPr>
                <w:rFonts w:hAnsi="바탕체"/>
                <w:sz w:val="24"/>
                <w:szCs w:val="24"/>
              </w:rPr>
              <w:t>우에</w:t>
            </w:r>
            <w:r w:rsidRPr="00A30964">
              <w:rPr>
                <w:rFonts w:hAnsi="바탕체" w:hint="eastAsia"/>
                <w:sz w:val="24"/>
                <w:szCs w:val="24"/>
              </w:rPr>
              <w:t xml:space="preserve"> 한</w:t>
            </w:r>
            <w:r w:rsidRPr="00A30964">
              <w:rPr>
                <w:rFonts w:hAnsi="바탕체"/>
                <w:sz w:val="24"/>
                <w:szCs w:val="24"/>
              </w:rPr>
              <w:t>하여</w:t>
            </w:r>
            <w:r w:rsidRPr="00A30964">
              <w:rPr>
                <w:rFonts w:hAnsi="바탕체" w:hint="eastAsia"/>
                <w:sz w:val="24"/>
                <w:szCs w:val="24"/>
              </w:rPr>
              <w:t xml:space="preserve"> 체</w:t>
            </w:r>
            <w:r w:rsidRPr="00A30964">
              <w:rPr>
                <w:rFonts w:hAnsi="바탕체"/>
                <w:sz w:val="24"/>
                <w:szCs w:val="24"/>
              </w:rPr>
              <w:t>결한다</w:t>
            </w:r>
            <w:r w:rsidRPr="00A30964">
              <w:rPr>
                <w:rFonts w:hAnsi="바탕체" w:hint="eastAsia"/>
                <w:sz w:val="24"/>
                <w:szCs w:val="24"/>
              </w:rPr>
              <w:t>.</w:t>
            </w:r>
          </w:p>
          <w:p w14:paraId="34147B94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10D5B7BC" w14:textId="77777777" w:rsidR="00373DDE" w:rsidRPr="00A30964" w:rsidRDefault="00373DDE" w:rsidP="00A30964">
            <w:pPr>
              <w:pStyle w:val="a7"/>
              <w:numPr>
                <w:ilvl w:val="0"/>
                <w:numId w:val="17"/>
              </w:numPr>
              <w:tabs>
                <w:tab w:val="clear" w:pos="0"/>
                <w:tab w:val="clear" w:pos="794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600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wordWrap w:val="0"/>
              <w:topLinePunct/>
              <w:spacing w:line="360" w:lineRule="auto"/>
              <w:ind w:left="600" w:hanging="360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자산관리위탁계약</w:t>
            </w:r>
          </w:p>
          <w:p w14:paraId="71F6538A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11EFCC16" w14:textId="77777777" w:rsidR="00373DDE" w:rsidRPr="00A30964" w:rsidRDefault="00373DDE" w:rsidP="00A30964">
            <w:pPr>
              <w:pStyle w:val="a7"/>
              <w:numPr>
                <w:ilvl w:val="0"/>
                <w:numId w:val="22"/>
              </w:numPr>
              <w:tabs>
                <w:tab w:val="clear" w:pos="0"/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자산관리회사가 위탁을 받아 자산의 투자, 운용과 관련된 업무를 수행한다는 내용.</w:t>
            </w:r>
          </w:p>
          <w:p w14:paraId="377515ED" w14:textId="77777777" w:rsidR="00373DDE" w:rsidRPr="00A30964" w:rsidRDefault="00373DDE" w:rsidP="00A30964">
            <w:pPr>
              <w:pStyle w:val="a7"/>
              <w:numPr>
                <w:ilvl w:val="0"/>
                <w:numId w:val="22"/>
              </w:numPr>
              <w:tabs>
                <w:tab w:val="clear" w:pos="0"/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자산의 투자·운용 규모 및 대상 등 제반 운용조건에 관한 내용.</w:t>
            </w:r>
          </w:p>
          <w:p w14:paraId="21D6E5D6" w14:textId="77777777" w:rsidR="00373DDE" w:rsidRPr="00A30964" w:rsidRDefault="00373DDE" w:rsidP="00A30964">
            <w:pPr>
              <w:pStyle w:val="a7"/>
              <w:numPr>
                <w:ilvl w:val="0"/>
                <w:numId w:val="22"/>
              </w:numPr>
              <w:tabs>
                <w:tab w:val="clear" w:pos="0"/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업무수행시 자산관리회사가 지켜야 할 의무사항 및 책임에 관한 사항.</w:t>
            </w:r>
          </w:p>
          <w:p w14:paraId="4C3C1A2F" w14:textId="77777777" w:rsidR="00373DDE" w:rsidRPr="00A30964" w:rsidRDefault="00373DDE" w:rsidP="00A30964">
            <w:pPr>
              <w:pStyle w:val="a7"/>
              <w:numPr>
                <w:ilvl w:val="0"/>
                <w:numId w:val="22"/>
              </w:numPr>
              <w:tabs>
                <w:tab w:val="clear" w:pos="0"/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 xml:space="preserve">계약기간. </w:t>
            </w:r>
          </w:p>
          <w:p w14:paraId="38C555F1" w14:textId="77777777" w:rsidR="00373DDE" w:rsidRPr="00A30964" w:rsidRDefault="00373DDE" w:rsidP="00A30964">
            <w:pPr>
              <w:pStyle w:val="a7"/>
              <w:numPr>
                <w:ilvl w:val="0"/>
                <w:numId w:val="22"/>
              </w:numPr>
              <w:tabs>
                <w:tab w:val="clear" w:pos="0"/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계약의 해지에 관한 사항.</w:t>
            </w:r>
          </w:p>
          <w:p w14:paraId="057EC25D" w14:textId="77777777" w:rsidR="00373DDE" w:rsidRPr="00A30964" w:rsidRDefault="00373DDE" w:rsidP="00A30964">
            <w:pPr>
              <w:pStyle w:val="a7"/>
              <w:numPr>
                <w:ilvl w:val="0"/>
                <w:numId w:val="22"/>
              </w:numPr>
              <w:tabs>
                <w:tab w:val="clear" w:pos="0"/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자산관리회사가 받는 수수료의 계산방법과 지급시기에 관한 내용.</w:t>
            </w:r>
          </w:p>
          <w:p w14:paraId="6AF32C05" w14:textId="77777777" w:rsidR="00373DDE" w:rsidRPr="00A30964" w:rsidRDefault="00373DDE" w:rsidP="00A30964">
            <w:pPr>
              <w:pStyle w:val="a7"/>
              <w:numPr>
                <w:ilvl w:val="0"/>
                <w:numId w:val="22"/>
              </w:numPr>
              <w:tabs>
                <w:tab w:val="clear" w:pos="0"/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기타 필요한 사항.</w:t>
            </w:r>
          </w:p>
          <w:p w14:paraId="0DECAB8A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ind w:left="964"/>
              <w:rPr>
                <w:rFonts w:hAnsi="바탕체"/>
                <w:sz w:val="24"/>
                <w:szCs w:val="24"/>
              </w:rPr>
            </w:pPr>
          </w:p>
          <w:p w14:paraId="4B7D7A04" w14:textId="77777777" w:rsidR="00373DDE" w:rsidRPr="00A30964" w:rsidRDefault="00373DDE" w:rsidP="00A30964">
            <w:pPr>
              <w:pStyle w:val="a7"/>
              <w:numPr>
                <w:ilvl w:val="0"/>
                <w:numId w:val="17"/>
              </w:numPr>
              <w:tabs>
                <w:tab w:val="clear" w:pos="0"/>
                <w:tab w:val="clear" w:pos="794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600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wordWrap w:val="0"/>
              <w:topLinePunct/>
              <w:spacing w:line="360" w:lineRule="auto"/>
              <w:ind w:left="600" w:hanging="360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자산보관계약</w:t>
            </w:r>
          </w:p>
          <w:p w14:paraId="27BEBDBA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5B814CFA" w14:textId="77777777" w:rsidR="00373DDE" w:rsidRPr="00A30964" w:rsidRDefault="00373DDE" w:rsidP="00A30964">
            <w:pPr>
              <w:pStyle w:val="a7"/>
              <w:numPr>
                <w:ilvl w:val="0"/>
                <w:numId w:val="18"/>
              </w:numPr>
              <w:tabs>
                <w:tab w:val="clear" w:pos="0"/>
                <w:tab w:val="clear" w:pos="800"/>
                <w:tab w:val="clear" w:pos="1289"/>
                <w:tab w:val="clear" w:pos="13600"/>
                <w:tab w:val="num" w:pos="840"/>
                <w:tab w:val="left" w:pos="13619"/>
                <w:tab w:val="left" w:pos="25600"/>
              </w:tabs>
              <w:wordWrap w:val="0"/>
              <w:topLinePunct/>
              <w:spacing w:line="360" w:lineRule="auto"/>
              <w:ind w:left="840" w:hanging="480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자산보관기관이 위탁을 받아 자산의 보관 및 이에 관련된 업무를 수행한다는 내용.</w:t>
            </w:r>
          </w:p>
          <w:p w14:paraId="0A730CCF" w14:textId="77777777" w:rsidR="00373DDE" w:rsidRPr="00A30964" w:rsidRDefault="00373DDE" w:rsidP="00A30964">
            <w:pPr>
              <w:pStyle w:val="a7"/>
              <w:numPr>
                <w:ilvl w:val="0"/>
                <w:numId w:val="18"/>
              </w:numPr>
              <w:tabs>
                <w:tab w:val="clear" w:pos="0"/>
                <w:tab w:val="clear" w:pos="800"/>
                <w:tab w:val="clear" w:pos="1289"/>
                <w:tab w:val="clear" w:pos="13600"/>
                <w:tab w:val="num" w:pos="840"/>
                <w:tab w:val="left" w:pos="13619"/>
                <w:tab w:val="left" w:pos="25600"/>
              </w:tabs>
              <w:wordWrap w:val="0"/>
              <w:topLinePunct/>
              <w:spacing w:line="360" w:lineRule="auto"/>
              <w:ind w:left="840" w:hanging="480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자산의 보관 대상 등 제반 보관방법에 관한 내용.</w:t>
            </w:r>
          </w:p>
          <w:p w14:paraId="7ABF0995" w14:textId="77777777" w:rsidR="00373DDE" w:rsidRPr="00A30964" w:rsidRDefault="00373DDE" w:rsidP="00A30964">
            <w:pPr>
              <w:pStyle w:val="a7"/>
              <w:numPr>
                <w:ilvl w:val="0"/>
                <w:numId w:val="18"/>
              </w:numPr>
              <w:tabs>
                <w:tab w:val="clear" w:pos="0"/>
                <w:tab w:val="clear" w:pos="800"/>
                <w:tab w:val="clear" w:pos="1289"/>
                <w:tab w:val="clear" w:pos="13600"/>
                <w:tab w:val="num" w:pos="840"/>
                <w:tab w:val="left" w:pos="13619"/>
                <w:tab w:val="left" w:pos="25600"/>
              </w:tabs>
              <w:wordWrap w:val="0"/>
              <w:topLinePunct/>
              <w:spacing w:line="360" w:lineRule="auto"/>
              <w:ind w:left="840" w:hanging="480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업무수행시 자산보관기관이 지켜야 할 의무사항 및 책임에 관한 사항.</w:t>
            </w:r>
          </w:p>
          <w:p w14:paraId="0DDF95AA" w14:textId="77777777" w:rsidR="00373DDE" w:rsidRPr="00A30964" w:rsidRDefault="00373DDE" w:rsidP="00A30964">
            <w:pPr>
              <w:pStyle w:val="a7"/>
              <w:numPr>
                <w:ilvl w:val="0"/>
                <w:numId w:val="18"/>
              </w:numPr>
              <w:tabs>
                <w:tab w:val="clear" w:pos="0"/>
                <w:tab w:val="clear" w:pos="800"/>
                <w:tab w:val="clear" w:pos="1289"/>
                <w:tab w:val="clear" w:pos="13600"/>
                <w:tab w:val="num" w:pos="840"/>
                <w:tab w:val="left" w:pos="13619"/>
                <w:tab w:val="left" w:pos="25600"/>
              </w:tabs>
              <w:wordWrap w:val="0"/>
              <w:topLinePunct/>
              <w:spacing w:line="360" w:lineRule="auto"/>
              <w:ind w:left="840" w:hanging="480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계약기간.</w:t>
            </w:r>
          </w:p>
          <w:p w14:paraId="557D4A09" w14:textId="77777777" w:rsidR="00373DDE" w:rsidRPr="00A30964" w:rsidRDefault="00373DDE" w:rsidP="00A30964">
            <w:pPr>
              <w:pStyle w:val="a7"/>
              <w:numPr>
                <w:ilvl w:val="0"/>
                <w:numId w:val="18"/>
              </w:numPr>
              <w:tabs>
                <w:tab w:val="clear" w:pos="0"/>
                <w:tab w:val="clear" w:pos="800"/>
                <w:tab w:val="clear" w:pos="1289"/>
                <w:tab w:val="clear" w:pos="13600"/>
                <w:tab w:val="num" w:pos="840"/>
                <w:tab w:val="left" w:pos="13619"/>
                <w:tab w:val="left" w:pos="25600"/>
              </w:tabs>
              <w:wordWrap w:val="0"/>
              <w:topLinePunct/>
              <w:spacing w:line="360" w:lineRule="auto"/>
              <w:ind w:left="840" w:hanging="480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계약의 해지에 관한 사항.</w:t>
            </w:r>
          </w:p>
          <w:p w14:paraId="428E2CB6" w14:textId="77777777" w:rsidR="00373DDE" w:rsidRPr="00A30964" w:rsidRDefault="00373DDE" w:rsidP="00A30964">
            <w:pPr>
              <w:pStyle w:val="a7"/>
              <w:numPr>
                <w:ilvl w:val="0"/>
                <w:numId w:val="18"/>
              </w:numPr>
              <w:tabs>
                <w:tab w:val="clear" w:pos="0"/>
                <w:tab w:val="clear" w:pos="800"/>
                <w:tab w:val="clear" w:pos="1289"/>
                <w:tab w:val="clear" w:pos="13600"/>
                <w:tab w:val="num" w:pos="840"/>
                <w:tab w:val="left" w:pos="13619"/>
                <w:tab w:val="left" w:pos="25600"/>
              </w:tabs>
              <w:wordWrap w:val="0"/>
              <w:topLinePunct/>
              <w:spacing w:line="360" w:lineRule="auto"/>
              <w:ind w:left="840" w:hanging="480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lastRenderedPageBreak/>
              <w:t>자산보관기관이 받는 수수료의 계산방법과 지급시기에 관한 내용.</w:t>
            </w:r>
          </w:p>
          <w:p w14:paraId="63561C1B" w14:textId="77777777" w:rsidR="00373DDE" w:rsidRPr="00A30964" w:rsidRDefault="00373DDE" w:rsidP="00A30964">
            <w:pPr>
              <w:pStyle w:val="a7"/>
              <w:numPr>
                <w:ilvl w:val="0"/>
                <w:numId w:val="18"/>
              </w:numPr>
              <w:tabs>
                <w:tab w:val="clear" w:pos="0"/>
                <w:tab w:val="clear" w:pos="800"/>
                <w:tab w:val="clear" w:pos="1289"/>
                <w:tab w:val="clear" w:pos="13600"/>
                <w:tab w:val="num" w:pos="840"/>
                <w:tab w:val="left" w:pos="13619"/>
                <w:tab w:val="left" w:pos="25600"/>
              </w:tabs>
              <w:wordWrap w:val="0"/>
              <w:topLinePunct/>
              <w:spacing w:line="360" w:lineRule="auto"/>
              <w:ind w:left="840" w:hanging="480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기타 필요한 사항.</w:t>
            </w:r>
          </w:p>
          <w:p w14:paraId="7981176A" w14:textId="2DB7CBDB" w:rsidR="00373DDE" w:rsidRDefault="00373DDE" w:rsidP="00373DDE">
            <w:pPr>
              <w:pStyle w:val="a7"/>
              <w:tabs>
                <w:tab w:val="clear" w:pos="1600"/>
                <w:tab w:val="left" w:pos="1134"/>
              </w:tabs>
              <w:spacing w:line="360" w:lineRule="auto"/>
              <w:ind w:left="800"/>
              <w:rPr>
                <w:rFonts w:hAnsi="바탕체"/>
                <w:sz w:val="24"/>
                <w:szCs w:val="24"/>
              </w:rPr>
            </w:pPr>
          </w:p>
          <w:p w14:paraId="7F14581D" w14:textId="4A853C48" w:rsidR="00790475" w:rsidRDefault="00790475" w:rsidP="00373DDE">
            <w:pPr>
              <w:pStyle w:val="a7"/>
              <w:tabs>
                <w:tab w:val="clear" w:pos="1600"/>
                <w:tab w:val="left" w:pos="1134"/>
              </w:tabs>
              <w:spacing w:line="360" w:lineRule="auto"/>
              <w:ind w:left="800"/>
              <w:rPr>
                <w:rFonts w:hAnsi="바탕체"/>
                <w:sz w:val="24"/>
                <w:szCs w:val="24"/>
              </w:rPr>
            </w:pPr>
          </w:p>
          <w:p w14:paraId="746677C9" w14:textId="77777777" w:rsidR="00790475" w:rsidRPr="00A30964" w:rsidRDefault="00790475" w:rsidP="00373DDE">
            <w:pPr>
              <w:pStyle w:val="a7"/>
              <w:tabs>
                <w:tab w:val="clear" w:pos="1600"/>
                <w:tab w:val="left" w:pos="1134"/>
              </w:tabs>
              <w:spacing w:line="360" w:lineRule="auto"/>
              <w:ind w:left="800"/>
              <w:rPr>
                <w:rFonts w:hAnsi="바탕체"/>
                <w:sz w:val="24"/>
                <w:szCs w:val="24"/>
              </w:rPr>
            </w:pPr>
          </w:p>
          <w:p w14:paraId="686C3504" w14:textId="77777777" w:rsidR="00373DDE" w:rsidRPr="00A30964" w:rsidRDefault="00373DDE" w:rsidP="00A30964">
            <w:pPr>
              <w:pStyle w:val="a7"/>
              <w:numPr>
                <w:ilvl w:val="0"/>
                <w:numId w:val="17"/>
              </w:numPr>
              <w:tabs>
                <w:tab w:val="clear" w:pos="0"/>
                <w:tab w:val="clear" w:pos="794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600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wordWrap w:val="0"/>
              <w:topLinePunct/>
              <w:spacing w:line="360" w:lineRule="auto"/>
              <w:ind w:left="600" w:hanging="360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일반사무수탁계약</w:t>
            </w:r>
          </w:p>
          <w:p w14:paraId="1A3ACFDE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5D454353" w14:textId="77777777" w:rsidR="00373DDE" w:rsidRPr="00A30964" w:rsidRDefault="00373DDE" w:rsidP="00A30964">
            <w:pPr>
              <w:pStyle w:val="a7"/>
              <w:numPr>
                <w:ilvl w:val="0"/>
                <w:numId w:val="19"/>
              </w:numPr>
              <w:tabs>
                <w:tab w:val="clear" w:pos="0"/>
                <w:tab w:val="clear" w:pos="800"/>
                <w:tab w:val="clear" w:pos="1289"/>
                <w:tab w:val="left" w:pos="851"/>
                <w:tab w:val="left" w:pos="25600"/>
              </w:tabs>
              <w:wordWrap w:val="0"/>
              <w:topLinePunct/>
              <w:spacing w:line="360" w:lineRule="auto"/>
              <w:ind w:left="840" w:hanging="480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사무수탁회사가 회사의 운영에 관한 업무, 회사 자산의 계산, 법령 또는 정관에 의한 통지 및 공고, 이사회 또는 주주총회의 소집 및 개최에 관한 업무, 기타 위탁 받은 사무 등을 수행한다는 내용.</w:t>
            </w:r>
          </w:p>
          <w:p w14:paraId="4534B286" w14:textId="77777777" w:rsidR="00373DDE" w:rsidRPr="00A30964" w:rsidRDefault="00373DDE" w:rsidP="00A30964">
            <w:pPr>
              <w:pStyle w:val="a7"/>
              <w:numPr>
                <w:ilvl w:val="0"/>
                <w:numId w:val="19"/>
              </w:numPr>
              <w:tabs>
                <w:tab w:val="clear" w:pos="0"/>
                <w:tab w:val="clear" w:pos="800"/>
                <w:tab w:val="clear" w:pos="1289"/>
                <w:tab w:val="clear" w:pos="13600"/>
                <w:tab w:val="left" w:pos="851"/>
                <w:tab w:val="left" w:pos="13619"/>
                <w:tab w:val="left" w:pos="25600"/>
              </w:tabs>
              <w:wordWrap w:val="0"/>
              <w:topLinePunct/>
              <w:spacing w:line="360" w:lineRule="auto"/>
              <w:ind w:left="840" w:hanging="480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업무수행의 방법에 관한 내용.</w:t>
            </w:r>
          </w:p>
          <w:p w14:paraId="11B1A3B0" w14:textId="77777777" w:rsidR="00373DDE" w:rsidRPr="00A30964" w:rsidRDefault="00373DDE" w:rsidP="00A30964">
            <w:pPr>
              <w:pStyle w:val="a7"/>
              <w:numPr>
                <w:ilvl w:val="0"/>
                <w:numId w:val="19"/>
              </w:numPr>
              <w:tabs>
                <w:tab w:val="clear" w:pos="0"/>
                <w:tab w:val="clear" w:pos="800"/>
                <w:tab w:val="clear" w:pos="1289"/>
                <w:tab w:val="clear" w:pos="13600"/>
                <w:tab w:val="left" w:pos="851"/>
                <w:tab w:val="left" w:pos="13619"/>
                <w:tab w:val="left" w:pos="25600"/>
              </w:tabs>
              <w:wordWrap w:val="0"/>
              <w:topLinePunct/>
              <w:spacing w:line="360" w:lineRule="auto"/>
              <w:ind w:left="840" w:hanging="480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업무수행시 사무수탁회사가 지켜야 할 의무사항 및 책임에 관한 사항.</w:t>
            </w:r>
          </w:p>
          <w:p w14:paraId="66E144B7" w14:textId="77777777" w:rsidR="00373DDE" w:rsidRPr="00A30964" w:rsidRDefault="00373DDE" w:rsidP="00A30964">
            <w:pPr>
              <w:pStyle w:val="a7"/>
              <w:numPr>
                <w:ilvl w:val="0"/>
                <w:numId w:val="19"/>
              </w:numPr>
              <w:tabs>
                <w:tab w:val="clear" w:pos="0"/>
                <w:tab w:val="clear" w:pos="800"/>
                <w:tab w:val="clear" w:pos="1289"/>
                <w:tab w:val="left" w:pos="851"/>
                <w:tab w:val="left" w:pos="25600"/>
              </w:tabs>
              <w:wordWrap w:val="0"/>
              <w:topLinePunct/>
              <w:spacing w:line="360" w:lineRule="auto"/>
              <w:ind w:left="840" w:hanging="480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계약기간.</w:t>
            </w:r>
          </w:p>
          <w:p w14:paraId="6B162002" w14:textId="77777777" w:rsidR="00373DDE" w:rsidRPr="00A30964" w:rsidRDefault="00373DDE" w:rsidP="00A30964">
            <w:pPr>
              <w:pStyle w:val="a7"/>
              <w:numPr>
                <w:ilvl w:val="0"/>
                <w:numId w:val="19"/>
              </w:numPr>
              <w:tabs>
                <w:tab w:val="clear" w:pos="0"/>
                <w:tab w:val="clear" w:pos="800"/>
                <w:tab w:val="clear" w:pos="1289"/>
                <w:tab w:val="clear" w:pos="13600"/>
                <w:tab w:val="left" w:pos="851"/>
                <w:tab w:val="left" w:pos="13619"/>
                <w:tab w:val="left" w:pos="25600"/>
              </w:tabs>
              <w:wordWrap w:val="0"/>
              <w:topLinePunct/>
              <w:spacing w:line="360" w:lineRule="auto"/>
              <w:ind w:left="840" w:hanging="480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계약의 해지에 관한 사항.</w:t>
            </w:r>
          </w:p>
          <w:p w14:paraId="4AD6CC69" w14:textId="77777777" w:rsidR="00373DDE" w:rsidRPr="00A30964" w:rsidRDefault="00373DDE" w:rsidP="00A30964">
            <w:pPr>
              <w:pStyle w:val="a7"/>
              <w:numPr>
                <w:ilvl w:val="0"/>
                <w:numId w:val="19"/>
              </w:numPr>
              <w:tabs>
                <w:tab w:val="clear" w:pos="0"/>
                <w:tab w:val="clear" w:pos="800"/>
                <w:tab w:val="clear" w:pos="1289"/>
                <w:tab w:val="clear" w:pos="13600"/>
                <w:tab w:val="left" w:pos="851"/>
                <w:tab w:val="left" w:pos="13619"/>
                <w:tab w:val="left" w:pos="25600"/>
              </w:tabs>
              <w:wordWrap w:val="0"/>
              <w:topLinePunct/>
              <w:spacing w:line="360" w:lineRule="auto"/>
              <w:ind w:left="840" w:hanging="480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사무수탁회사가 받는 수수료의 계산방법과 지급시기에 관한 내용.</w:t>
            </w:r>
          </w:p>
          <w:p w14:paraId="2D6CB056" w14:textId="77777777" w:rsidR="00373DDE" w:rsidRPr="00A30964" w:rsidRDefault="00373DDE" w:rsidP="00A30964">
            <w:pPr>
              <w:pStyle w:val="a7"/>
              <w:numPr>
                <w:ilvl w:val="0"/>
                <w:numId w:val="19"/>
              </w:numPr>
              <w:tabs>
                <w:tab w:val="clear" w:pos="0"/>
                <w:tab w:val="clear" w:pos="800"/>
                <w:tab w:val="clear" w:pos="1289"/>
                <w:tab w:val="clear" w:pos="13600"/>
                <w:tab w:val="left" w:pos="851"/>
                <w:tab w:val="left" w:pos="13619"/>
                <w:tab w:val="left" w:pos="25600"/>
              </w:tabs>
              <w:wordWrap w:val="0"/>
              <w:topLinePunct/>
              <w:spacing w:line="360" w:lineRule="auto"/>
              <w:ind w:left="840" w:hanging="480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 w:hint="eastAsia"/>
                <w:sz w:val="24"/>
                <w:szCs w:val="24"/>
              </w:rPr>
              <w:t>기타 필요한 사항</w:t>
            </w:r>
            <w:r w:rsidRPr="00A30964">
              <w:rPr>
                <w:rFonts w:hAnsi="바탕체"/>
                <w:sz w:val="24"/>
                <w:szCs w:val="24"/>
              </w:rPr>
              <w:t>.</w:t>
            </w:r>
          </w:p>
          <w:p w14:paraId="3DB5A510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7C8A3E23" w14:textId="77777777" w:rsidR="00373DDE" w:rsidRPr="00A30964" w:rsidRDefault="00373DDE" w:rsidP="00A30964">
            <w:pPr>
              <w:pStyle w:val="a7"/>
              <w:numPr>
                <w:ilvl w:val="0"/>
                <w:numId w:val="17"/>
              </w:numPr>
              <w:tabs>
                <w:tab w:val="clear" w:pos="0"/>
                <w:tab w:val="clear" w:pos="794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600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wordWrap w:val="0"/>
              <w:topLinePunct/>
              <w:spacing w:line="360" w:lineRule="auto"/>
              <w:ind w:left="600" w:hanging="360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주식판매 위탁계약</w:t>
            </w:r>
          </w:p>
          <w:p w14:paraId="5E7EB10F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3D5B7F77" w14:textId="77777777" w:rsidR="00373DDE" w:rsidRPr="00A30964" w:rsidRDefault="00373DDE" w:rsidP="00A30964">
            <w:pPr>
              <w:pStyle w:val="a7"/>
              <w:numPr>
                <w:ilvl w:val="0"/>
                <w:numId w:val="20"/>
              </w:numPr>
              <w:tabs>
                <w:tab w:val="clear" w:pos="0"/>
                <w:tab w:val="clear" w:pos="800"/>
                <w:tab w:val="left" w:pos="851"/>
                <w:tab w:val="left" w:pos="25600"/>
              </w:tabs>
              <w:wordWrap w:val="0"/>
              <w:topLinePunct/>
              <w:spacing w:line="360" w:lineRule="auto"/>
              <w:ind w:hanging="929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주식의 발행 및 이와 관련된 업무를 수행한다는 내용.</w:t>
            </w:r>
          </w:p>
          <w:p w14:paraId="7A35CB19" w14:textId="77777777" w:rsidR="00373DDE" w:rsidRPr="00A30964" w:rsidRDefault="00373DDE" w:rsidP="00A30964">
            <w:pPr>
              <w:pStyle w:val="a7"/>
              <w:numPr>
                <w:ilvl w:val="0"/>
                <w:numId w:val="20"/>
              </w:numPr>
              <w:tabs>
                <w:tab w:val="clear" w:pos="0"/>
                <w:tab w:val="clear" w:pos="800"/>
                <w:tab w:val="clear" w:pos="13600"/>
                <w:tab w:val="left" w:pos="851"/>
                <w:tab w:val="left" w:pos="13619"/>
                <w:tab w:val="left" w:pos="25600"/>
              </w:tabs>
              <w:wordWrap w:val="0"/>
              <w:topLinePunct/>
              <w:spacing w:line="360" w:lineRule="auto"/>
              <w:ind w:hanging="929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업무수행시 판매회사가 지켜야 할 의무사항 및 책임에 관한 사항.</w:t>
            </w:r>
          </w:p>
          <w:p w14:paraId="7CBD7A3C" w14:textId="77777777" w:rsidR="00373DDE" w:rsidRPr="00A30964" w:rsidRDefault="00373DDE" w:rsidP="00A30964">
            <w:pPr>
              <w:pStyle w:val="a7"/>
              <w:numPr>
                <w:ilvl w:val="0"/>
                <w:numId w:val="20"/>
              </w:numPr>
              <w:tabs>
                <w:tab w:val="clear" w:pos="0"/>
                <w:tab w:val="clear" w:pos="800"/>
                <w:tab w:val="left" w:pos="851"/>
                <w:tab w:val="left" w:pos="25600"/>
              </w:tabs>
              <w:wordWrap w:val="0"/>
              <w:topLinePunct/>
              <w:spacing w:line="360" w:lineRule="auto"/>
              <w:ind w:hanging="929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계약의 해지에 관한 사항.</w:t>
            </w:r>
          </w:p>
          <w:p w14:paraId="0C074F41" w14:textId="77777777" w:rsidR="00373DDE" w:rsidRPr="00A30964" w:rsidRDefault="00373DDE" w:rsidP="00A30964">
            <w:pPr>
              <w:pStyle w:val="a7"/>
              <w:numPr>
                <w:ilvl w:val="0"/>
                <w:numId w:val="20"/>
              </w:numPr>
              <w:tabs>
                <w:tab w:val="clear" w:pos="0"/>
                <w:tab w:val="clear" w:pos="800"/>
                <w:tab w:val="clear" w:pos="13600"/>
                <w:tab w:val="left" w:pos="851"/>
                <w:tab w:val="left" w:pos="13619"/>
                <w:tab w:val="left" w:pos="25600"/>
              </w:tabs>
              <w:wordWrap w:val="0"/>
              <w:topLinePunct/>
              <w:spacing w:line="360" w:lineRule="auto"/>
              <w:ind w:hanging="929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판매회사가 받는 수수료의 계산방법과 지급시기에 관한 내용.</w:t>
            </w:r>
          </w:p>
          <w:p w14:paraId="0F78230B" w14:textId="77777777" w:rsidR="00373DDE" w:rsidRPr="00A30964" w:rsidRDefault="00373DDE" w:rsidP="00A30964">
            <w:pPr>
              <w:pStyle w:val="a7"/>
              <w:numPr>
                <w:ilvl w:val="0"/>
                <w:numId w:val="20"/>
              </w:numPr>
              <w:tabs>
                <w:tab w:val="clear" w:pos="0"/>
                <w:tab w:val="clear" w:pos="800"/>
                <w:tab w:val="clear" w:pos="13600"/>
                <w:tab w:val="left" w:pos="851"/>
                <w:tab w:val="left" w:pos="13619"/>
                <w:tab w:val="left" w:pos="25600"/>
              </w:tabs>
              <w:wordWrap w:val="0"/>
              <w:topLinePunct/>
              <w:spacing w:line="360" w:lineRule="auto"/>
              <w:ind w:hanging="929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기타 필요한 사항.</w:t>
            </w:r>
          </w:p>
          <w:p w14:paraId="408DB051" w14:textId="16B1E70C" w:rsidR="00124105" w:rsidRPr="00A30964" w:rsidRDefault="00124105" w:rsidP="00CA1A05">
            <w:pPr>
              <w:topLinePunct/>
              <w:spacing w:line="360" w:lineRule="auto"/>
              <w:rPr>
                <w:rFonts w:ascii="바탕체" w:hAnsi="바탕체"/>
                <w:color w:val="000000"/>
                <w:kern w:val="0"/>
                <w:sz w:val="24"/>
                <w:szCs w:val="24"/>
              </w:rPr>
            </w:pPr>
          </w:p>
          <w:p w14:paraId="420F3559" w14:textId="77777777" w:rsidR="00373DDE" w:rsidRPr="00A30964" w:rsidRDefault="00373DDE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sz w:val="24"/>
                <w:szCs w:val="24"/>
              </w:rPr>
            </w:pPr>
            <w:proofErr w:type="gramStart"/>
            <w:r w:rsidRPr="00A30964">
              <w:rPr>
                <w:rFonts w:hAnsi="바탕체"/>
                <w:b/>
                <w:bCs/>
                <w:sz w:val="24"/>
                <w:szCs w:val="24"/>
              </w:rPr>
              <w:t>제 50</w:t>
            </w:r>
            <w:proofErr w:type="gramEnd"/>
            <w:r w:rsidRPr="00A30964">
              <w:rPr>
                <w:rFonts w:hAnsi="바탕체"/>
                <w:b/>
                <w:bCs/>
                <w:sz w:val="24"/>
                <w:szCs w:val="24"/>
              </w:rPr>
              <w:t xml:space="preserve"> 조 (재무제표 및 투자보고서의 공시 등)</w:t>
            </w:r>
          </w:p>
          <w:p w14:paraId="5C7E6508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ind w:left="720" w:hanging="720"/>
              <w:rPr>
                <w:rFonts w:hAnsi="바탕체"/>
                <w:sz w:val="24"/>
                <w:szCs w:val="24"/>
              </w:rPr>
            </w:pPr>
          </w:p>
          <w:p w14:paraId="77F6CB9B" w14:textId="77777777" w:rsidR="00373DDE" w:rsidRPr="00856BF0" w:rsidRDefault="00373DDE" w:rsidP="00A30964">
            <w:pPr>
              <w:pStyle w:val="a7"/>
              <w:numPr>
                <w:ilvl w:val="0"/>
                <w:numId w:val="7"/>
              </w:numPr>
              <w:tabs>
                <w:tab w:val="clear" w:pos="0"/>
                <w:tab w:val="clear" w:pos="80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 xml:space="preserve">회사는 </w:t>
            </w:r>
            <w:r w:rsidRPr="00856BF0">
              <w:rPr>
                <w:rFonts w:hAnsi="바탕체"/>
                <w:sz w:val="24"/>
                <w:szCs w:val="24"/>
              </w:rPr>
              <w:t>매 결산기 종료일 후 90일 이내에 매 결산기의 재무제표(부속명세서를 포함한다. 이하 같다)와 투자보고서를, 매 분기 종료일 후 45일 이내에 매 분기의 재무제표</w:t>
            </w:r>
            <w:r w:rsidRPr="00856BF0">
              <w:rPr>
                <w:rFonts w:hAnsi="바탕체"/>
                <w:sz w:val="24"/>
                <w:szCs w:val="24"/>
              </w:rPr>
              <w:lastRenderedPageBreak/>
              <w:t>와 투자보고서를 작성하여 본점에 비치·공시하고 주주 및 채권자가 열람할 수 있도록 하여야 한다.</w:t>
            </w:r>
          </w:p>
          <w:p w14:paraId="51EDE222" w14:textId="1A0E4DDC" w:rsidR="00373DDE" w:rsidRPr="00856BF0" w:rsidRDefault="00373DDE" w:rsidP="00373DDE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31CDC3DE" w14:textId="3DDFF869" w:rsidR="00790475" w:rsidRPr="00856BF0" w:rsidRDefault="00790475" w:rsidP="00373DDE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5449A90A" w14:textId="77777777" w:rsidR="00790475" w:rsidRPr="00856BF0" w:rsidRDefault="00790475" w:rsidP="00373DDE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2E0910B0" w14:textId="77777777" w:rsidR="00373DDE" w:rsidRPr="00790475" w:rsidRDefault="00373DDE" w:rsidP="00A30964">
            <w:pPr>
              <w:pStyle w:val="a7"/>
              <w:numPr>
                <w:ilvl w:val="0"/>
                <w:numId w:val="7"/>
              </w:numPr>
              <w:tabs>
                <w:tab w:val="clear" w:pos="0"/>
                <w:tab w:val="clear" w:pos="80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b/>
                <w:sz w:val="24"/>
                <w:szCs w:val="24"/>
                <w:u w:val="single"/>
              </w:rPr>
            </w:pPr>
            <w:r w:rsidRPr="00856BF0">
              <w:rPr>
                <w:rFonts w:hAnsi="바탕체"/>
                <w:sz w:val="24"/>
                <w:szCs w:val="24"/>
              </w:rPr>
              <w:t>회사는 매 결산기 종료일 후 90일 이내에 매 결산기의 재무제표와 투자 보고서를 회사의 주주 및 채권자에게 송부하여야 한다. 다만, 인터넷 등 전자매체를 이용하여 공시하는 경우에는 그러하지 아니하다.</w:t>
            </w:r>
          </w:p>
          <w:p w14:paraId="2CD1FDB7" w14:textId="6891D423" w:rsidR="00373DDE" w:rsidRDefault="00373DDE" w:rsidP="00373DDE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3D843714" w14:textId="1441D77B" w:rsidR="00790475" w:rsidRDefault="00790475" w:rsidP="00373DDE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3CF43BA9" w14:textId="00A1A228" w:rsidR="00790475" w:rsidRDefault="00790475" w:rsidP="00373DDE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53D69140" w14:textId="698F3158" w:rsidR="00790475" w:rsidRDefault="00790475" w:rsidP="00373DDE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3564F441" w14:textId="7CFB420B" w:rsidR="00790475" w:rsidRDefault="00790475" w:rsidP="00373DDE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4E21976E" w14:textId="79BB457A" w:rsidR="00790475" w:rsidRDefault="00790475" w:rsidP="00373DDE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20655674" w14:textId="6AB260CD" w:rsidR="00790475" w:rsidRDefault="00790475" w:rsidP="00373DDE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58388F4F" w14:textId="0CDEA6B0" w:rsidR="00790475" w:rsidRDefault="00790475" w:rsidP="00373DDE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54AD715F" w14:textId="6C7F4BD7" w:rsidR="00790475" w:rsidRDefault="00790475" w:rsidP="00373DDE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6A8D70A3" w14:textId="4F270F08" w:rsidR="00790475" w:rsidRDefault="00790475" w:rsidP="00373DDE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28787C60" w14:textId="77777777" w:rsidR="00790475" w:rsidRPr="00A30964" w:rsidRDefault="00790475" w:rsidP="00373DDE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0EFF1DCA" w14:textId="0419CAA2" w:rsidR="00373DDE" w:rsidRPr="00A30964" w:rsidRDefault="00373DDE" w:rsidP="00A30964">
            <w:pPr>
              <w:pStyle w:val="a7"/>
              <w:numPr>
                <w:ilvl w:val="0"/>
                <w:numId w:val="7"/>
              </w:numPr>
              <w:tabs>
                <w:tab w:val="clear" w:pos="0"/>
                <w:tab w:val="clear" w:pos="80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 w:hint="eastAsia"/>
                <w:sz w:val="24"/>
                <w:szCs w:val="24"/>
              </w:rPr>
              <w:t xml:space="preserve">회사는 다음 각 호의 어느 하나에 해당하는 사항이 발생한 경우 </w:t>
            </w:r>
            <w:proofErr w:type="spellStart"/>
            <w:r w:rsidRPr="00A30964">
              <w:rPr>
                <w:rFonts w:hAnsi="바탕체" w:hint="eastAsia"/>
                <w:sz w:val="24"/>
                <w:szCs w:val="24"/>
              </w:rPr>
              <w:t>부투법</w:t>
            </w:r>
            <w:proofErr w:type="spellEnd"/>
            <w:r w:rsidRPr="00A30964">
              <w:rPr>
                <w:rFonts w:hAnsi="바탕체" w:hint="eastAsia"/>
                <w:sz w:val="24"/>
                <w:szCs w:val="24"/>
              </w:rPr>
              <w:t xml:space="preserve"> 제37조 제3항, 제4항 및 </w:t>
            </w:r>
            <w:proofErr w:type="spellStart"/>
            <w:r w:rsidRPr="00A30964">
              <w:rPr>
                <w:rFonts w:hAnsi="바탕체" w:hint="eastAsia"/>
                <w:sz w:val="24"/>
                <w:szCs w:val="24"/>
              </w:rPr>
              <w:t>부투법</w:t>
            </w:r>
            <w:proofErr w:type="spellEnd"/>
            <w:r w:rsidRPr="00A30964">
              <w:rPr>
                <w:rFonts w:hAnsi="바탕체" w:hint="eastAsia"/>
                <w:sz w:val="24"/>
                <w:szCs w:val="24"/>
              </w:rPr>
              <w:t xml:space="preserve"> 시행령 제40조의2에서 정하는 바에 따라 이를 지체 없이 공시하여야 한다.</w:t>
            </w:r>
          </w:p>
          <w:p w14:paraId="6C268CB9" w14:textId="77777777" w:rsidR="00373DDE" w:rsidRPr="00A30964" w:rsidRDefault="00373DDE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1DF173D8" w14:textId="77777777" w:rsidR="00373DDE" w:rsidRPr="00A30964" w:rsidRDefault="00373DDE" w:rsidP="00A30964">
            <w:pPr>
              <w:pStyle w:val="a7"/>
              <w:numPr>
                <w:ilvl w:val="1"/>
                <w:numId w:val="6"/>
              </w:numPr>
              <w:tabs>
                <w:tab w:val="clear" w:pos="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 w:hint="eastAsia"/>
                <w:sz w:val="24"/>
                <w:szCs w:val="24"/>
              </w:rPr>
              <w:t>자산관리회사의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자산운용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전문인력에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변경이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있는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경우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그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사실과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변경된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자산운용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전문인력의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최근</w:t>
            </w:r>
            <w:r w:rsidRPr="00A30964">
              <w:rPr>
                <w:rFonts w:hAnsi="바탕체"/>
                <w:sz w:val="24"/>
                <w:szCs w:val="24"/>
              </w:rPr>
              <w:t xml:space="preserve"> 3</w:t>
            </w:r>
            <w:r w:rsidRPr="00A30964">
              <w:rPr>
                <w:rFonts w:hAnsi="바탕체" w:hint="eastAsia"/>
                <w:sz w:val="24"/>
                <w:szCs w:val="24"/>
              </w:rPr>
              <w:t>년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이내의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경력</w:t>
            </w:r>
          </w:p>
          <w:p w14:paraId="52F5E8D4" w14:textId="77777777" w:rsidR="00373DDE" w:rsidRPr="00A30964" w:rsidRDefault="00373DDE" w:rsidP="00A30964">
            <w:pPr>
              <w:pStyle w:val="a7"/>
              <w:numPr>
                <w:ilvl w:val="1"/>
                <w:numId w:val="6"/>
              </w:numPr>
              <w:tabs>
                <w:tab w:val="clear" w:pos="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proofErr w:type="spellStart"/>
            <w:r w:rsidRPr="00A30964">
              <w:rPr>
                <w:rFonts w:hAnsi="바탕체" w:hint="eastAsia"/>
                <w:sz w:val="24"/>
                <w:szCs w:val="24"/>
              </w:rPr>
              <w:t>부투법</w:t>
            </w:r>
            <w:proofErr w:type="spellEnd"/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시행령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제</w:t>
            </w:r>
            <w:r w:rsidRPr="00A30964">
              <w:rPr>
                <w:rFonts w:hAnsi="바탕체"/>
                <w:sz w:val="24"/>
                <w:szCs w:val="24"/>
              </w:rPr>
              <w:t>40</w:t>
            </w:r>
            <w:r w:rsidRPr="00A30964">
              <w:rPr>
                <w:rFonts w:hAnsi="바탕체" w:hint="eastAsia"/>
                <w:sz w:val="24"/>
                <w:szCs w:val="24"/>
              </w:rPr>
              <w:t>조의</w:t>
            </w:r>
            <w:r w:rsidRPr="00A30964">
              <w:rPr>
                <w:rFonts w:hAnsi="바탕체"/>
                <w:sz w:val="24"/>
                <w:szCs w:val="24"/>
              </w:rPr>
              <w:t xml:space="preserve">2 </w:t>
            </w:r>
            <w:r w:rsidRPr="00A30964">
              <w:rPr>
                <w:rFonts w:hAnsi="바탕체" w:hint="eastAsia"/>
                <w:sz w:val="24"/>
                <w:szCs w:val="24"/>
              </w:rPr>
              <w:t>제</w:t>
            </w:r>
            <w:r w:rsidRPr="00A30964">
              <w:rPr>
                <w:rFonts w:hAnsi="바탕체"/>
                <w:sz w:val="24"/>
                <w:szCs w:val="24"/>
              </w:rPr>
              <w:t>2</w:t>
            </w:r>
            <w:r w:rsidRPr="00A30964">
              <w:rPr>
                <w:rFonts w:hAnsi="바탕체" w:hint="eastAsia"/>
                <w:sz w:val="24"/>
                <w:szCs w:val="24"/>
              </w:rPr>
              <w:t>항에서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정한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금융사고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또는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부실자산이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발생한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경우</w:t>
            </w:r>
          </w:p>
          <w:p w14:paraId="3EF1F22B" w14:textId="77777777" w:rsidR="00373DDE" w:rsidRPr="00A30964" w:rsidRDefault="00373DDE" w:rsidP="00A30964">
            <w:pPr>
              <w:pStyle w:val="a7"/>
              <w:numPr>
                <w:ilvl w:val="1"/>
                <w:numId w:val="6"/>
              </w:numPr>
              <w:tabs>
                <w:tab w:val="clear" w:pos="0"/>
                <w:tab w:val="clear" w:pos="80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 w:hint="eastAsia"/>
                <w:sz w:val="24"/>
                <w:szCs w:val="24"/>
              </w:rPr>
              <w:t>주주총회의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결의내용</w:t>
            </w:r>
          </w:p>
          <w:p w14:paraId="62E43DB3" w14:textId="77777777" w:rsidR="00373DDE" w:rsidRPr="00A30964" w:rsidRDefault="00373DDE" w:rsidP="00A30964">
            <w:pPr>
              <w:pStyle w:val="a7"/>
              <w:numPr>
                <w:ilvl w:val="1"/>
                <w:numId w:val="6"/>
              </w:numPr>
              <w:tabs>
                <w:tab w:val="clear" w:pos="0"/>
                <w:tab w:val="clear" w:pos="80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 w:hint="eastAsia"/>
                <w:sz w:val="24"/>
                <w:szCs w:val="24"/>
              </w:rPr>
              <w:t>그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밖에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투자자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보호를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위하여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필요한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사항으로서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투자설명서의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변경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등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proofErr w:type="spellStart"/>
            <w:r w:rsidRPr="00A30964">
              <w:rPr>
                <w:rFonts w:hAnsi="바탕체" w:hint="eastAsia"/>
                <w:sz w:val="24"/>
                <w:szCs w:val="24"/>
              </w:rPr>
              <w:t>부투법</w:t>
            </w:r>
            <w:proofErr w:type="spellEnd"/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시행령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제</w:t>
            </w:r>
            <w:r w:rsidRPr="00A30964">
              <w:rPr>
                <w:rFonts w:hAnsi="바탕체"/>
                <w:sz w:val="24"/>
                <w:szCs w:val="24"/>
              </w:rPr>
              <w:t>40</w:t>
            </w:r>
            <w:r w:rsidRPr="00A30964">
              <w:rPr>
                <w:rFonts w:hAnsi="바탕체" w:hint="eastAsia"/>
                <w:sz w:val="24"/>
                <w:szCs w:val="24"/>
              </w:rPr>
              <w:t>조의</w:t>
            </w:r>
            <w:r w:rsidRPr="00A30964">
              <w:rPr>
                <w:rFonts w:hAnsi="바탕체"/>
                <w:sz w:val="24"/>
                <w:szCs w:val="24"/>
              </w:rPr>
              <w:t xml:space="preserve">2 </w:t>
            </w:r>
            <w:r w:rsidRPr="00A30964">
              <w:rPr>
                <w:rFonts w:hAnsi="바탕체" w:hint="eastAsia"/>
                <w:sz w:val="24"/>
                <w:szCs w:val="24"/>
              </w:rPr>
              <w:t>제</w:t>
            </w:r>
            <w:r w:rsidRPr="00A30964">
              <w:rPr>
                <w:rFonts w:hAnsi="바탕체"/>
                <w:sz w:val="24"/>
                <w:szCs w:val="24"/>
              </w:rPr>
              <w:t>3</w:t>
            </w:r>
            <w:r w:rsidRPr="00A30964">
              <w:rPr>
                <w:rFonts w:hAnsi="바탕체" w:hint="eastAsia"/>
                <w:sz w:val="24"/>
                <w:szCs w:val="24"/>
              </w:rPr>
              <w:t>항이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정하는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사항이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발생한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경우</w:t>
            </w:r>
          </w:p>
          <w:p w14:paraId="691FF350" w14:textId="42678B96" w:rsidR="00373DDE" w:rsidRPr="00A30964" w:rsidRDefault="00373DDE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1962DBBA" w14:textId="00942712" w:rsidR="00124105" w:rsidRPr="00A30964" w:rsidRDefault="00124105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4EAB8F5E" w14:textId="26A7DAF9" w:rsidR="00124105" w:rsidRPr="00A30964" w:rsidRDefault="00124105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10884EE3" w14:textId="5847186E" w:rsidR="00124105" w:rsidRPr="00A30964" w:rsidRDefault="00124105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22CB4BB1" w14:textId="6C237986" w:rsidR="00A30964" w:rsidRPr="00A30964" w:rsidRDefault="00A30964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27F9FAAC" w14:textId="3C126F07" w:rsidR="00A30964" w:rsidRPr="00A30964" w:rsidRDefault="00A30964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2A3A3184" w14:textId="158A63DB" w:rsidR="00A30964" w:rsidRPr="00A30964" w:rsidRDefault="00A30964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7925864C" w14:textId="77777777" w:rsidR="00A30964" w:rsidRPr="00A30964" w:rsidRDefault="00A30964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4AB6594A" w14:textId="77777777" w:rsidR="00124105" w:rsidRPr="00A30964" w:rsidRDefault="00124105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4B391938" w14:textId="77777777" w:rsidR="00A30964" w:rsidRDefault="00A30964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</w:p>
          <w:p w14:paraId="09C62480" w14:textId="678C4840" w:rsidR="00373DDE" w:rsidRPr="00A30964" w:rsidRDefault="00373DDE" w:rsidP="00373DDE">
            <w:pPr>
              <w:pStyle w:val="a7"/>
              <w:tabs>
                <w:tab w:val="clear" w:pos="13600"/>
                <w:tab w:val="left" w:pos="13619"/>
              </w:tabs>
              <w:topLinePunct/>
              <w:spacing w:line="360" w:lineRule="auto"/>
              <w:ind w:left="600" w:hanging="600"/>
              <w:rPr>
                <w:rFonts w:hAnsi="바탕체"/>
                <w:b/>
                <w:bCs/>
                <w:sz w:val="24"/>
                <w:szCs w:val="24"/>
              </w:rPr>
            </w:pPr>
            <w:proofErr w:type="gramStart"/>
            <w:r w:rsidRPr="00A30964">
              <w:rPr>
                <w:rFonts w:hAnsi="바탕체"/>
                <w:b/>
                <w:bCs/>
                <w:sz w:val="24"/>
                <w:szCs w:val="24"/>
              </w:rPr>
              <w:t>제 51</w:t>
            </w:r>
            <w:proofErr w:type="gramEnd"/>
            <w:r w:rsidRPr="00A30964">
              <w:rPr>
                <w:rFonts w:hAnsi="바탕체"/>
                <w:b/>
                <w:bCs/>
                <w:sz w:val="24"/>
                <w:szCs w:val="24"/>
              </w:rPr>
              <w:t xml:space="preserve"> 조 (자산의 평가)</w:t>
            </w:r>
          </w:p>
          <w:p w14:paraId="1172ED36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ind w:left="720" w:hanging="720"/>
              <w:rPr>
                <w:rFonts w:hAnsi="바탕체"/>
                <w:sz w:val="24"/>
                <w:szCs w:val="24"/>
              </w:rPr>
            </w:pPr>
          </w:p>
          <w:p w14:paraId="0102F8A1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회사 자산의 가액은 다음 각 호의 구분에 따른 방법으로 산정한다.</w:t>
            </w:r>
          </w:p>
          <w:p w14:paraId="6A08DAF4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ind w:left="720" w:hanging="720"/>
              <w:rPr>
                <w:rFonts w:hAnsi="바탕체"/>
                <w:sz w:val="24"/>
                <w:szCs w:val="24"/>
              </w:rPr>
            </w:pPr>
          </w:p>
          <w:p w14:paraId="70C4B1C2" w14:textId="77777777" w:rsidR="00373DDE" w:rsidRPr="00856BF0" w:rsidRDefault="00373DDE" w:rsidP="00A30964">
            <w:pPr>
              <w:pStyle w:val="a7"/>
              <w:numPr>
                <w:ilvl w:val="0"/>
                <w:numId w:val="13"/>
              </w:numPr>
              <w:tabs>
                <w:tab w:val="clear" w:pos="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 xml:space="preserve">부동산의 경우: 취득가액에 의하는 방법. 다만, 부동산의 취득 후 1년이 경과한 경우에는 </w:t>
            </w:r>
            <w:r w:rsidRPr="00856BF0">
              <w:rPr>
                <w:rFonts w:hAnsi="바탕체"/>
                <w:sz w:val="24"/>
                <w:szCs w:val="24"/>
              </w:rPr>
              <w:t xml:space="preserve">감정평가업자가 </w:t>
            </w:r>
            <w:proofErr w:type="spellStart"/>
            <w:r w:rsidRPr="00856BF0">
              <w:rPr>
                <w:rFonts w:hAnsi="바탕체"/>
                <w:sz w:val="24"/>
                <w:szCs w:val="24"/>
              </w:rPr>
              <w:t>부투법</w:t>
            </w:r>
            <w:proofErr w:type="spellEnd"/>
            <w:r w:rsidRPr="00856BF0">
              <w:rPr>
                <w:rFonts w:hAnsi="바탕체"/>
                <w:sz w:val="24"/>
                <w:szCs w:val="24"/>
              </w:rPr>
              <w:t xml:space="preserve"> 시행령 제16조의 규정에 의하여 산정한 가액으로 할 수 있다.</w:t>
            </w:r>
          </w:p>
          <w:p w14:paraId="44E45317" w14:textId="77777777" w:rsidR="00373DDE" w:rsidRPr="00856BF0" w:rsidRDefault="00373DDE" w:rsidP="00A30964">
            <w:pPr>
              <w:pStyle w:val="a7"/>
              <w:numPr>
                <w:ilvl w:val="0"/>
                <w:numId w:val="13"/>
              </w:numPr>
              <w:tabs>
                <w:tab w:val="clear" w:pos="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856BF0">
              <w:rPr>
                <w:rFonts w:hAnsi="바탕체"/>
                <w:sz w:val="24"/>
                <w:szCs w:val="24"/>
              </w:rPr>
              <w:t>증권의 경우: 자본시장법 시행령 제260조를 준용하여 산정하는 방법. 이 경우 “평가기준일”은 “산정기준일”로 본다.</w:t>
            </w:r>
          </w:p>
          <w:p w14:paraId="06547DB0" w14:textId="77777777" w:rsidR="00373DDE" w:rsidRPr="00A30964" w:rsidRDefault="00373DDE" w:rsidP="00A30964">
            <w:pPr>
              <w:pStyle w:val="a7"/>
              <w:numPr>
                <w:ilvl w:val="0"/>
                <w:numId w:val="13"/>
              </w:numPr>
              <w:tabs>
                <w:tab w:val="clear" w:pos="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856BF0">
              <w:rPr>
                <w:rFonts w:hAnsi="바탕체"/>
                <w:sz w:val="24"/>
                <w:szCs w:val="24"/>
              </w:rPr>
              <w:t>금융기관에의 예치금의 경우: 원금과</w:t>
            </w:r>
            <w:r w:rsidRPr="00A30964">
              <w:rPr>
                <w:rFonts w:hAnsi="바탕체"/>
                <w:sz w:val="24"/>
                <w:szCs w:val="24"/>
              </w:rPr>
              <w:t xml:space="preserve"> 산정기준일까지의 이자를 가산하는 방법.</w:t>
            </w:r>
          </w:p>
          <w:p w14:paraId="726684BA" w14:textId="77777777" w:rsidR="00373DDE" w:rsidRPr="00A30964" w:rsidRDefault="00373DDE" w:rsidP="00A30964">
            <w:pPr>
              <w:pStyle w:val="a7"/>
              <w:numPr>
                <w:ilvl w:val="0"/>
                <w:numId w:val="13"/>
              </w:numPr>
              <w:tabs>
                <w:tab w:val="clear" w:pos="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그 밖의 자산의 경우: 대차대조표상의 금액에 의하는 방법.</w:t>
            </w:r>
          </w:p>
          <w:p w14:paraId="61FED1D3" w14:textId="0332718A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ind w:left="845" w:hanging="845"/>
              <w:rPr>
                <w:rFonts w:hAnsi="바탕체"/>
                <w:sz w:val="24"/>
                <w:szCs w:val="24"/>
              </w:rPr>
            </w:pPr>
          </w:p>
          <w:p w14:paraId="413A6C36" w14:textId="79562C7B" w:rsidR="00A30964" w:rsidRPr="00A30964" w:rsidRDefault="00A30964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ind w:left="845" w:hanging="845"/>
              <w:rPr>
                <w:rFonts w:hAnsi="바탕체"/>
                <w:sz w:val="24"/>
                <w:szCs w:val="24"/>
              </w:rPr>
            </w:pPr>
          </w:p>
          <w:p w14:paraId="79F56BDB" w14:textId="3A7E0D20" w:rsidR="00A30964" w:rsidRDefault="00A30964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ind w:left="845" w:hanging="845"/>
              <w:rPr>
                <w:rFonts w:hAnsi="바탕체"/>
                <w:sz w:val="24"/>
                <w:szCs w:val="24"/>
              </w:rPr>
            </w:pPr>
          </w:p>
          <w:p w14:paraId="10CA44FE" w14:textId="52A886FC" w:rsidR="00A30964" w:rsidRDefault="00A30964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ind w:left="845" w:hanging="845"/>
              <w:rPr>
                <w:rFonts w:hAnsi="바탕체"/>
                <w:sz w:val="24"/>
                <w:szCs w:val="24"/>
              </w:rPr>
            </w:pPr>
          </w:p>
          <w:p w14:paraId="58F6C4FD" w14:textId="77777777" w:rsidR="00A30964" w:rsidRPr="00A30964" w:rsidRDefault="00A30964" w:rsidP="00A30964">
            <w:pPr>
              <w:pStyle w:val="a7"/>
              <w:tabs>
                <w:tab w:val="clear" w:pos="136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ind w:left="845" w:hanging="845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 w:hint="eastAsia"/>
                <w:sz w:val="24"/>
                <w:szCs w:val="24"/>
              </w:rPr>
              <w:t>발기인은</w:t>
            </w:r>
            <w:r w:rsidRPr="00A30964">
              <w:rPr>
                <w:rFonts w:hAnsi="바탕체"/>
                <w:sz w:val="24"/>
                <w:szCs w:val="24"/>
              </w:rPr>
              <w:t xml:space="preserve"> 위 주식회사 </w:t>
            </w:r>
            <w:proofErr w:type="spellStart"/>
            <w:r w:rsidRPr="00A30964">
              <w:rPr>
                <w:rFonts w:hAnsi="바탕체"/>
                <w:sz w:val="24"/>
                <w:szCs w:val="24"/>
              </w:rPr>
              <w:t>인천간석대한제</w:t>
            </w:r>
            <w:proofErr w:type="spellEnd"/>
            <w:r w:rsidRPr="00A30964">
              <w:rPr>
                <w:rFonts w:hAnsi="바탕체"/>
                <w:sz w:val="24"/>
                <w:szCs w:val="24"/>
              </w:rPr>
              <w:t>49호위탁관리부동산투자회사를 설립하기 위하여 이 정관을 작성하고 다음에 기명 날인하다.</w:t>
            </w:r>
          </w:p>
          <w:p w14:paraId="0DF0071D" w14:textId="77777777" w:rsidR="00A30964" w:rsidRPr="00A30964" w:rsidRDefault="00A30964" w:rsidP="00A30964">
            <w:pPr>
              <w:pStyle w:val="a7"/>
              <w:tabs>
                <w:tab w:val="clear" w:pos="136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ind w:left="845" w:hanging="845"/>
              <w:rPr>
                <w:rFonts w:hAnsi="바탕체"/>
                <w:sz w:val="24"/>
                <w:szCs w:val="24"/>
              </w:rPr>
            </w:pPr>
          </w:p>
          <w:p w14:paraId="34B84918" w14:textId="77777777" w:rsidR="00A30964" w:rsidRPr="00A30964" w:rsidRDefault="00A30964" w:rsidP="00A30964">
            <w:pPr>
              <w:pStyle w:val="a7"/>
              <w:tabs>
                <w:tab w:val="clear" w:pos="136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ind w:left="845" w:hanging="845"/>
              <w:rPr>
                <w:rFonts w:hAnsi="바탕체"/>
                <w:sz w:val="24"/>
                <w:szCs w:val="24"/>
              </w:rPr>
            </w:pPr>
            <w:proofErr w:type="gramStart"/>
            <w:r w:rsidRPr="00A30964">
              <w:rPr>
                <w:rFonts w:hAnsi="바탕체" w:hint="eastAsia"/>
                <w:sz w:val="24"/>
                <w:szCs w:val="24"/>
              </w:rPr>
              <w:t>발기인</w:t>
            </w:r>
            <w:r w:rsidRPr="00A30964">
              <w:rPr>
                <w:rFonts w:hAnsi="바탕체"/>
                <w:sz w:val="24"/>
                <w:szCs w:val="24"/>
              </w:rPr>
              <w:t xml:space="preserve">  대한토지신탁</w:t>
            </w:r>
            <w:proofErr w:type="gramEnd"/>
            <w:r w:rsidRPr="00A30964">
              <w:rPr>
                <w:rFonts w:hAnsi="바탕체"/>
                <w:sz w:val="24"/>
                <w:szCs w:val="24"/>
              </w:rPr>
              <w:t xml:space="preserve"> 주식회사(110111-1492513)</w:t>
            </w:r>
          </w:p>
          <w:p w14:paraId="1CD8E594" w14:textId="77777777" w:rsidR="00A30964" w:rsidRPr="00A30964" w:rsidRDefault="00A30964" w:rsidP="00A30964">
            <w:pPr>
              <w:pStyle w:val="a7"/>
              <w:tabs>
                <w:tab w:val="clear" w:pos="136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ind w:left="845" w:hanging="845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lastRenderedPageBreak/>
              <w:tab/>
              <w:t>서울특별시 강남구 영동대로 517,</w:t>
            </w:r>
            <w:r w:rsidRPr="00A30964">
              <w:rPr>
                <w:rFonts w:hAnsi="바탕체"/>
                <w:sz w:val="24"/>
                <w:szCs w:val="24"/>
              </w:rPr>
              <w:tab/>
              <w:t xml:space="preserve">26층, 33층 (삼성동, </w:t>
            </w:r>
            <w:proofErr w:type="spellStart"/>
            <w:r w:rsidRPr="00A30964">
              <w:rPr>
                <w:rFonts w:hAnsi="바탕체"/>
                <w:sz w:val="24"/>
                <w:szCs w:val="24"/>
              </w:rPr>
              <w:t>아셈타워</w:t>
            </w:r>
            <w:proofErr w:type="spellEnd"/>
            <w:r w:rsidRPr="00A30964">
              <w:rPr>
                <w:rFonts w:hAnsi="바탕체"/>
                <w:sz w:val="24"/>
                <w:szCs w:val="24"/>
              </w:rPr>
              <w:t>)</w:t>
            </w:r>
          </w:p>
          <w:p w14:paraId="0F5F70C3" w14:textId="47EC19A9" w:rsidR="00A30964" w:rsidRPr="00A30964" w:rsidRDefault="00A30964" w:rsidP="00A30964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ind w:left="845" w:hanging="845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ab/>
              <w:t>대표이사 박 종 철</w:t>
            </w:r>
            <w:r w:rsidRPr="00A30964">
              <w:rPr>
                <w:rFonts w:hAnsi="바탕체"/>
                <w:sz w:val="24"/>
                <w:szCs w:val="24"/>
              </w:rPr>
              <w:tab/>
              <w:t>(인)</w:t>
            </w:r>
          </w:p>
          <w:p w14:paraId="2F2DC976" w14:textId="0A96719D" w:rsidR="00124105" w:rsidRPr="00A30964" w:rsidRDefault="00124105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ind w:left="845" w:hanging="845"/>
              <w:rPr>
                <w:rFonts w:hAnsi="바탕체"/>
                <w:sz w:val="24"/>
                <w:szCs w:val="24"/>
              </w:rPr>
            </w:pPr>
          </w:p>
          <w:p w14:paraId="7BB1B6AB" w14:textId="77777777" w:rsidR="00373DDE" w:rsidRPr="00A30964" w:rsidRDefault="00373DDE" w:rsidP="00373D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ind w:left="720" w:hanging="720"/>
              <w:rPr>
                <w:rFonts w:hAnsi="바탕체"/>
                <w:sz w:val="24"/>
                <w:szCs w:val="24"/>
              </w:rPr>
            </w:pPr>
          </w:p>
          <w:p w14:paraId="279D26EA" w14:textId="77777777" w:rsidR="00373DDE" w:rsidRPr="00A30964" w:rsidRDefault="00373DDE" w:rsidP="00373DDE">
            <w:pPr>
              <w:pStyle w:val="a7"/>
              <w:tabs>
                <w:tab w:val="clear" w:pos="800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52EAACDC" w14:textId="77777777" w:rsidR="00373DDE" w:rsidRPr="00A30964" w:rsidRDefault="00373DDE" w:rsidP="00373DDE">
            <w:pPr>
              <w:pStyle w:val="a7"/>
              <w:tabs>
                <w:tab w:val="clear" w:pos="800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3448D2D9" w14:textId="1157B523" w:rsidR="00D4376C" w:rsidRPr="00A30964" w:rsidRDefault="00D4376C" w:rsidP="00124105">
            <w:pPr>
              <w:pStyle w:val="a7"/>
              <w:tabs>
                <w:tab w:val="clear" w:pos="800"/>
              </w:tabs>
              <w:topLinePunct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332" w:type="dxa"/>
            <w:shd w:val="clear" w:color="auto" w:fill="auto"/>
          </w:tcPr>
          <w:p w14:paraId="603B8202" w14:textId="77777777" w:rsidR="006F3440" w:rsidRPr="00A30964" w:rsidRDefault="006F3440" w:rsidP="006F3440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jc w:val="center"/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  <w:lastRenderedPageBreak/>
              <w:t xml:space="preserve">정 </w:t>
            </w:r>
            <w:r w:rsidRPr="00A30964"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  <w:tab/>
              <w:t>관</w:t>
            </w:r>
          </w:p>
          <w:p w14:paraId="65F78055" w14:textId="77777777" w:rsidR="006F3440" w:rsidRPr="00A30964" w:rsidRDefault="006F3440" w:rsidP="006F3440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00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jc w:val="right"/>
              <w:rPr>
                <w:rFonts w:ascii="바탕체" w:eastAsia="바탕체" w:hAnsi="바탕체" w:cs="Times New Roman"/>
                <w:bCs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bCs/>
                <w:color w:val="000000"/>
                <w:kern w:val="0"/>
                <w:sz w:val="24"/>
                <w:szCs w:val="24"/>
              </w:rPr>
              <w:tab/>
            </w:r>
            <w:r w:rsidRPr="00A30964">
              <w:rPr>
                <w:rFonts w:ascii="바탕체" w:eastAsia="바탕체" w:hAnsi="바탕체" w:cs="Times New Roman"/>
                <w:bCs/>
                <w:color w:val="000000"/>
                <w:kern w:val="0"/>
                <w:sz w:val="24"/>
                <w:szCs w:val="24"/>
              </w:rPr>
              <w:tab/>
            </w:r>
            <w:r w:rsidRPr="00A30964">
              <w:rPr>
                <w:rFonts w:ascii="바탕체" w:eastAsia="바탕체" w:hAnsi="바탕체" w:cs="Times New Roman"/>
                <w:bCs/>
                <w:color w:val="000000"/>
                <w:kern w:val="0"/>
                <w:sz w:val="24"/>
                <w:szCs w:val="24"/>
              </w:rPr>
              <w:tab/>
            </w:r>
            <w:r w:rsidRPr="00A30964">
              <w:rPr>
                <w:rFonts w:ascii="바탕체" w:eastAsia="바탕체" w:hAnsi="바탕체" w:cs="Times New Roman"/>
                <w:bCs/>
                <w:color w:val="000000"/>
                <w:kern w:val="0"/>
                <w:sz w:val="24"/>
                <w:szCs w:val="24"/>
              </w:rPr>
              <w:tab/>
            </w:r>
            <w:r w:rsidRPr="00A30964">
              <w:rPr>
                <w:rFonts w:ascii="바탕체" w:eastAsia="바탕체" w:hAnsi="바탕체" w:cs="Times New Roman"/>
                <w:bCs/>
                <w:color w:val="000000"/>
                <w:kern w:val="0"/>
                <w:sz w:val="24"/>
                <w:szCs w:val="24"/>
              </w:rPr>
              <w:tab/>
            </w:r>
            <w:r w:rsidRPr="00A30964">
              <w:rPr>
                <w:rFonts w:ascii="바탕체" w:eastAsia="바탕체" w:hAnsi="바탕체" w:cs="Times New Roman"/>
                <w:bCs/>
                <w:color w:val="000000"/>
                <w:kern w:val="0"/>
                <w:sz w:val="24"/>
                <w:szCs w:val="24"/>
              </w:rPr>
              <w:tab/>
            </w:r>
          </w:p>
          <w:p w14:paraId="63033583" w14:textId="1E17E31D" w:rsidR="006F3440" w:rsidRPr="00A30964" w:rsidRDefault="006F3440" w:rsidP="006F3440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812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00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ind w:firstLineChars="1800" w:firstLine="4320"/>
              <w:jc w:val="right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제정 20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24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 xml:space="preserve">. 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5. 2.</w:t>
            </w:r>
          </w:p>
          <w:p w14:paraId="715B3C67" w14:textId="26C6D8AF" w:rsidR="006F3440" w:rsidRPr="00A30964" w:rsidRDefault="00A30964" w:rsidP="006F3440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812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00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ind w:firstLineChars="1800" w:firstLine="4212"/>
              <w:jc w:val="right"/>
              <w:rPr>
                <w:rFonts w:ascii="바탕체" w:eastAsia="바탕체" w:hAnsi="바탕체" w:cs="Times New Roman"/>
                <w:color w:val="0000FF"/>
                <w:spacing w:val="-3"/>
                <w:kern w:val="0"/>
                <w:sz w:val="24"/>
                <w:szCs w:val="24"/>
                <w:u w:val="double" w:color="0000FF"/>
              </w:rPr>
            </w:pPr>
            <w:r w:rsidRPr="00A30964">
              <w:rPr>
                <w:rFonts w:ascii="바탕체" w:eastAsia="바탕체" w:hAnsi="바탕체" w:cs="Times New Roman"/>
                <w:color w:val="0000FF"/>
                <w:spacing w:val="-3"/>
                <w:kern w:val="0"/>
                <w:sz w:val="24"/>
                <w:szCs w:val="24"/>
                <w:u w:val="double" w:color="0000FF"/>
              </w:rPr>
              <w:t>1차 개정 2024. [*]. [*].</w:t>
            </w:r>
          </w:p>
          <w:p w14:paraId="4FC4A996" w14:textId="0247C59E" w:rsidR="006F3440" w:rsidRDefault="006F3440" w:rsidP="006F3440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  <w:p w14:paraId="1674E584" w14:textId="77777777" w:rsidR="00A97379" w:rsidRPr="00A97379" w:rsidRDefault="00A97379" w:rsidP="006F3440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  <w:p w14:paraId="46AAC219" w14:textId="77777777" w:rsidR="006F3440" w:rsidRPr="00A30964" w:rsidRDefault="006F3440" w:rsidP="006F3440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ind w:left="600" w:hanging="600"/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proofErr w:type="gramStart"/>
            <w:r w:rsidRPr="00A30964"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  <w:t>제 1</w:t>
            </w:r>
            <w:proofErr w:type="gramEnd"/>
            <w:r w:rsidRPr="00A30964"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조 (상호)</w:t>
            </w:r>
          </w:p>
          <w:p w14:paraId="1FE5146C" w14:textId="77777777" w:rsidR="006F3440" w:rsidRPr="00A30964" w:rsidRDefault="006F3440" w:rsidP="006F3440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ind w:left="539" w:hanging="539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324D36D2" w14:textId="27CC6CB9" w:rsidR="006F3440" w:rsidRPr="00A30964" w:rsidRDefault="006F3440" w:rsidP="006F3440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ind w:hanging="539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ab/>
            </w:r>
            <w:r w:rsidR="00EF4BDE" w:rsidRPr="00A30964">
              <w:rPr>
                <w:rFonts w:ascii="바탕체" w:eastAsia="바탕체" w:hAnsi="바탕체" w:cs="Times New Roman"/>
                <w:sz w:val="24"/>
                <w:szCs w:val="24"/>
              </w:rPr>
              <w:t xml:space="preserve">회사의 상호는 </w:t>
            </w:r>
            <w:bookmarkStart w:id="1" w:name="_cp_change_7"/>
            <w:r w:rsidR="00EF4BDE" w:rsidRPr="00A30964">
              <w:rPr>
                <w:rFonts w:ascii="바탕체" w:eastAsia="바탕체" w:hAnsi="바탕체" w:cs="Times New Roman"/>
                <w:strike/>
                <w:color w:val="FF0000"/>
                <w:sz w:val="24"/>
                <w:szCs w:val="24"/>
                <w:u w:color="FF0000"/>
              </w:rPr>
              <w:t xml:space="preserve">국문으로는 </w:t>
            </w:r>
            <w:bookmarkEnd w:id="1"/>
            <w:r w:rsidR="00EF4BDE" w:rsidRPr="00A30964">
              <w:rPr>
                <w:rFonts w:ascii="바탕체" w:eastAsia="바탕체" w:hAnsi="바탕체" w:cs="Times New Roman"/>
                <w:sz w:val="24"/>
                <w:szCs w:val="24"/>
              </w:rPr>
              <w:t>“</w:t>
            </w:r>
            <w:r w:rsidR="00EF4BDE" w:rsidRPr="00A30964">
              <w:rPr>
                <w:rFonts w:ascii="바탕체" w:eastAsia="바탕체" w:hAnsi="바탕체" w:cs="Times New Roman" w:hint="eastAsia"/>
                <w:sz w:val="24"/>
                <w:szCs w:val="24"/>
              </w:rPr>
              <w:t>주</w:t>
            </w:r>
            <w:r w:rsidR="00EF4BDE" w:rsidRPr="00A30964">
              <w:rPr>
                <w:rFonts w:ascii="바탕체" w:eastAsia="바탕체" w:hAnsi="바탕체" w:cs="Times New Roman"/>
                <w:sz w:val="24"/>
                <w:szCs w:val="24"/>
              </w:rPr>
              <w:t>식회사</w:t>
            </w:r>
            <w:r w:rsidR="00EF4BDE" w:rsidRPr="00A30964">
              <w:rPr>
                <w:rFonts w:ascii="바탕체" w:eastAsia="바탕체" w:hAnsi="바탕체" w:cs="Times New Roman" w:hint="eastAsia"/>
                <w:sz w:val="24"/>
                <w:szCs w:val="24"/>
              </w:rPr>
              <w:t xml:space="preserve"> </w:t>
            </w:r>
            <w:proofErr w:type="spellStart"/>
            <w:r w:rsidR="00EF4BDE" w:rsidRPr="00A30964">
              <w:rPr>
                <w:rFonts w:ascii="바탕체" w:eastAsia="바탕체" w:hAnsi="바탕체" w:cs="Times New Roman" w:hint="eastAsia"/>
                <w:sz w:val="24"/>
                <w:szCs w:val="24"/>
              </w:rPr>
              <w:t>인천간석대한제</w:t>
            </w:r>
            <w:proofErr w:type="spellEnd"/>
            <w:r w:rsidR="00EF4BDE" w:rsidRPr="00A30964">
              <w:rPr>
                <w:rFonts w:ascii="바탕체" w:eastAsia="바탕체" w:hAnsi="바탕체" w:cs="Times New Roman" w:hint="eastAsia"/>
                <w:sz w:val="24"/>
                <w:szCs w:val="24"/>
              </w:rPr>
              <w:t>4</w:t>
            </w:r>
            <w:r w:rsidR="00EF4BDE" w:rsidRPr="00A30964">
              <w:rPr>
                <w:rFonts w:ascii="바탕체" w:eastAsia="바탕체" w:hAnsi="바탕체" w:cs="Times New Roman"/>
                <w:sz w:val="24"/>
                <w:szCs w:val="24"/>
              </w:rPr>
              <w:t>9</w:t>
            </w:r>
            <w:r w:rsidR="00EF4BDE" w:rsidRPr="00A30964">
              <w:rPr>
                <w:rFonts w:ascii="바탕체" w:eastAsia="바탕체" w:hAnsi="바탕체" w:cs="Times New Roman" w:hint="eastAsia"/>
                <w:sz w:val="24"/>
                <w:szCs w:val="24"/>
              </w:rPr>
              <w:t>호</w:t>
            </w:r>
            <w:r w:rsidR="00EF4BDE" w:rsidRPr="00A30964">
              <w:rPr>
                <w:rFonts w:ascii="바탕체" w:eastAsia="바탕체" w:hAnsi="바탕체" w:cs="Times New Roman"/>
                <w:sz w:val="24"/>
                <w:szCs w:val="24"/>
              </w:rPr>
              <w:t>위탁관리부동산투자회사”(이하 “</w:t>
            </w:r>
            <w:r w:rsidR="00EF4BDE" w:rsidRPr="00A30964">
              <w:rPr>
                <w:rFonts w:ascii="바탕체" w:eastAsia="바탕체" w:hAnsi="바탕체" w:cs="Times New Roman"/>
                <w:b/>
                <w:sz w:val="24"/>
                <w:szCs w:val="24"/>
              </w:rPr>
              <w:t>회사</w:t>
            </w:r>
            <w:r w:rsidR="00EF4BDE" w:rsidRPr="00A30964">
              <w:rPr>
                <w:rFonts w:ascii="바탕체" w:eastAsia="바탕체" w:hAnsi="바탕체" w:cs="Times New Roman"/>
                <w:sz w:val="24"/>
                <w:szCs w:val="24"/>
              </w:rPr>
              <w:t xml:space="preserve">”라 한다)라 </w:t>
            </w:r>
            <w:r w:rsidR="00EF4BDE" w:rsidRPr="00A30964">
              <w:rPr>
                <w:rFonts w:ascii="바탕체" w:eastAsia="바탕체" w:hAnsi="바탕체" w:cs="Times New Roman" w:hint="eastAsia"/>
                <w:sz w:val="24"/>
                <w:szCs w:val="24"/>
              </w:rPr>
              <w:t>한다.</w:t>
            </w:r>
          </w:p>
          <w:p w14:paraId="573CE9FC" w14:textId="77777777" w:rsidR="006F3440" w:rsidRPr="00A30964" w:rsidRDefault="006F3440" w:rsidP="006F3440">
            <w:pPr>
              <w:tabs>
                <w:tab w:val="left" w:pos="1702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ab/>
            </w:r>
          </w:p>
          <w:p w14:paraId="56E93E44" w14:textId="77777777" w:rsidR="006F3440" w:rsidRPr="00A30964" w:rsidRDefault="006F3440" w:rsidP="006F3440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ind w:left="600" w:hanging="600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proofErr w:type="gramStart"/>
            <w:r w:rsidRPr="00A30964"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  <w:t>제 2</w:t>
            </w:r>
            <w:proofErr w:type="gramEnd"/>
            <w:r w:rsidRPr="00A30964"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조 (목적)</w:t>
            </w:r>
          </w:p>
          <w:p w14:paraId="4D0688C0" w14:textId="77777777" w:rsidR="006F3440" w:rsidRPr="00A30964" w:rsidRDefault="006F3440" w:rsidP="006F3440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ind w:left="600" w:hanging="600"/>
              <w:rPr>
                <w:rFonts w:ascii="바탕체" w:eastAsia="바탕체" w:hAnsi="바탕체" w:cs="Times New Roman"/>
                <w:color w:val="000000"/>
                <w:spacing w:val="-3"/>
                <w:kern w:val="0"/>
                <w:sz w:val="24"/>
                <w:szCs w:val="24"/>
              </w:rPr>
            </w:pPr>
          </w:p>
          <w:p w14:paraId="5BE2F8AF" w14:textId="77777777" w:rsidR="00EF4BDE" w:rsidRPr="00A30964" w:rsidRDefault="00EF4BDE" w:rsidP="00EF4BDE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ind w:left="1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spacing w:val="-3"/>
                <w:kern w:val="0"/>
                <w:sz w:val="24"/>
                <w:szCs w:val="24"/>
              </w:rPr>
              <w:t>회사는 「부동산투자회사법」(이하 “</w:t>
            </w:r>
            <w:proofErr w:type="spellStart"/>
            <w:r w:rsidRPr="00A30964">
              <w:rPr>
                <w:rFonts w:ascii="바탕체" w:eastAsia="바탕체" w:hAnsi="바탕체" w:cs="Times New Roman"/>
                <w:b/>
                <w:color w:val="000000"/>
                <w:spacing w:val="-3"/>
                <w:kern w:val="0"/>
                <w:sz w:val="24"/>
                <w:szCs w:val="24"/>
              </w:rPr>
              <w:t>부투법</w:t>
            </w:r>
            <w:proofErr w:type="spellEnd"/>
            <w:r w:rsidRPr="00A30964">
              <w:rPr>
                <w:rFonts w:ascii="바탕체" w:eastAsia="바탕체" w:hAnsi="바탕체" w:cs="Times New Roman"/>
                <w:color w:val="000000"/>
                <w:spacing w:val="-3"/>
                <w:kern w:val="0"/>
                <w:sz w:val="24"/>
                <w:szCs w:val="24"/>
              </w:rPr>
              <w:t>”이라 한다)</w:t>
            </w:r>
            <w:bookmarkStart w:id="2" w:name="_cp_change_8"/>
            <w:r w:rsidRPr="00A30964">
              <w:rPr>
                <w:rFonts w:ascii="바탕체" w:eastAsia="바탕체" w:hAnsi="바탕체" w:cs="Times New Roman"/>
                <w:strike/>
                <w:color w:val="FF0000"/>
                <w:spacing w:val="-3"/>
                <w:kern w:val="0"/>
                <w:sz w:val="24"/>
                <w:szCs w:val="24"/>
                <w:u w:color="FF0000"/>
              </w:rPr>
              <w:t>에 따라</w:t>
            </w:r>
            <w:bookmarkEnd w:id="2"/>
            <w:r w:rsidRPr="00A30964">
              <w:rPr>
                <w:rFonts w:ascii="바탕체" w:eastAsia="바탕체" w:hAnsi="바탕체" w:cs="Times New Roman"/>
                <w:color w:val="000000"/>
                <w:spacing w:val="-3"/>
                <w:kern w:val="0"/>
                <w:sz w:val="24"/>
                <w:szCs w:val="24"/>
              </w:rPr>
              <w:t xml:space="preserve"> </w:t>
            </w:r>
            <w:bookmarkStart w:id="3" w:name="_cp_change_9"/>
            <w:r w:rsidRPr="00A30964">
              <w:rPr>
                <w:rFonts w:ascii="바탕체" w:eastAsia="바탕체" w:hAnsi="바탕체" w:cs="Times New Roman" w:hint="eastAsia"/>
                <w:color w:val="0000FF"/>
                <w:spacing w:val="-3"/>
                <w:kern w:val="0"/>
                <w:sz w:val="24"/>
                <w:szCs w:val="24"/>
                <w:u w:val="double" w:color="0000FF"/>
              </w:rPr>
              <w:t xml:space="preserve">제2조 제1호 </w:t>
            </w:r>
            <w:proofErr w:type="spellStart"/>
            <w:r w:rsidRPr="00A30964">
              <w:rPr>
                <w:rFonts w:ascii="바탕체" w:eastAsia="바탕체" w:hAnsi="바탕체" w:cs="Times New Roman" w:hint="eastAsia"/>
                <w:color w:val="0000FF"/>
                <w:spacing w:val="-3"/>
                <w:kern w:val="0"/>
                <w:sz w:val="24"/>
                <w:szCs w:val="24"/>
                <w:u w:val="double" w:color="0000FF"/>
              </w:rPr>
              <w:t>나목의</w:t>
            </w:r>
            <w:proofErr w:type="spellEnd"/>
            <w:r w:rsidRPr="00A30964">
              <w:rPr>
                <w:rFonts w:ascii="바탕체" w:eastAsia="바탕체" w:hAnsi="바탕체" w:cs="Times New Roman" w:hint="eastAsia"/>
                <w:color w:val="0000FF"/>
                <w:spacing w:val="-3"/>
                <w:kern w:val="0"/>
                <w:sz w:val="24"/>
                <w:szCs w:val="24"/>
                <w:u w:val="double" w:color="0000FF"/>
              </w:rPr>
              <w:t xml:space="preserve"> 위탁관리부동산투자회사로서,</w:t>
            </w:r>
            <w:bookmarkEnd w:id="3"/>
            <w:r w:rsidRPr="00A30964">
              <w:rPr>
                <w:rFonts w:ascii="바탕체" w:eastAsia="바탕체" w:hAnsi="바탕체" w:cs="Times New Roman"/>
                <w:color w:val="000000"/>
                <w:spacing w:val="-3"/>
                <w:kern w:val="0"/>
                <w:sz w:val="24"/>
                <w:szCs w:val="24"/>
              </w:rPr>
              <w:t xml:space="preserve"> 그 자산을 </w:t>
            </w:r>
            <w:bookmarkStart w:id="4" w:name="_cp_change_10"/>
            <w:proofErr w:type="spellStart"/>
            <w:r w:rsidRPr="00A30964">
              <w:rPr>
                <w:rFonts w:ascii="바탕체" w:eastAsia="바탕체" w:hAnsi="바탕체" w:cs="Times New Roman" w:hint="eastAsia"/>
                <w:color w:val="0000FF"/>
                <w:spacing w:val="-3"/>
                <w:kern w:val="0"/>
                <w:sz w:val="24"/>
                <w:szCs w:val="24"/>
                <w:u w:val="double" w:color="0000FF"/>
              </w:rPr>
              <w:t>부투법</w:t>
            </w:r>
            <w:proofErr w:type="spellEnd"/>
            <w:r w:rsidRPr="00A30964">
              <w:rPr>
                <w:rFonts w:ascii="바탕체" w:eastAsia="바탕체" w:hAnsi="바탕체" w:cs="Times New Roman" w:hint="eastAsia"/>
                <w:color w:val="0000FF"/>
                <w:spacing w:val="-3"/>
                <w:kern w:val="0"/>
                <w:sz w:val="24"/>
                <w:szCs w:val="24"/>
                <w:u w:val="double" w:color="0000FF"/>
              </w:rPr>
              <w:t xml:space="preserve"> 등 관련 법령에 따라 </w:t>
            </w:r>
            <w:bookmarkEnd w:id="4"/>
            <w:r w:rsidRPr="00A30964">
              <w:rPr>
                <w:rFonts w:ascii="바탕체" w:eastAsia="바탕체" w:hAnsi="바탕체" w:cs="Times New Roman"/>
                <w:color w:val="000000"/>
                <w:spacing w:val="-3"/>
                <w:kern w:val="0"/>
                <w:sz w:val="24"/>
                <w:szCs w:val="24"/>
              </w:rPr>
              <w:t xml:space="preserve">다음 각 호의 어느 하나에 </w:t>
            </w:r>
            <w:bookmarkStart w:id="5" w:name="_cp_change_11"/>
            <w:r w:rsidRPr="00A30964">
              <w:rPr>
                <w:rFonts w:ascii="바탕체" w:eastAsia="바탕체" w:hAnsi="바탕체" w:cs="Times New Roman"/>
                <w:strike/>
                <w:color w:val="FF0000"/>
                <w:spacing w:val="-3"/>
                <w:kern w:val="0"/>
                <w:sz w:val="24"/>
                <w:szCs w:val="24"/>
                <w:u w:color="FF0000"/>
              </w:rPr>
              <w:t>해당하는 방법으로 투자</w:t>
            </w:r>
            <w:r w:rsidRPr="00A30964">
              <w:rPr>
                <w:rFonts w:ascii="바탕체" w:eastAsia="바탕체" w:hAnsi="바탕체" w:cs="Times New Roman"/>
                <w:strike/>
                <w:color w:val="FF0000"/>
                <w:kern w:val="0"/>
                <w:sz w:val="24"/>
                <w:szCs w:val="24"/>
                <w:u w:color="FF0000"/>
              </w:rPr>
              <w:t>·</w:t>
            </w:r>
            <w:r w:rsidRPr="00A30964">
              <w:rPr>
                <w:rFonts w:ascii="바탕체" w:eastAsia="바탕체" w:hAnsi="바탕체" w:cs="Times New Roman"/>
                <w:strike/>
                <w:color w:val="FF0000"/>
                <w:spacing w:val="-3"/>
                <w:kern w:val="0"/>
                <w:sz w:val="24"/>
                <w:szCs w:val="24"/>
                <w:u w:color="FF0000"/>
              </w:rPr>
              <w:t xml:space="preserve">운용하여 </w:t>
            </w:r>
            <w:proofErr w:type="spellStart"/>
            <w:r w:rsidRPr="00A30964">
              <w:rPr>
                <w:rFonts w:ascii="바탕체" w:eastAsia="바탕체" w:hAnsi="바탕체" w:cs="Times New Roman"/>
                <w:strike/>
                <w:color w:val="FF0000"/>
                <w:spacing w:val="-3"/>
                <w:kern w:val="0"/>
                <w:sz w:val="24"/>
                <w:szCs w:val="24"/>
                <w:u w:color="FF0000"/>
              </w:rPr>
              <w:t>그</w:t>
            </w:r>
            <w:bookmarkStart w:id="6" w:name="_cp_change_12"/>
            <w:bookmarkEnd w:id="5"/>
            <w:r w:rsidRPr="00A30964">
              <w:rPr>
                <w:rFonts w:ascii="바탕체" w:eastAsia="바탕체" w:hAnsi="바탕체" w:cs="Times New Roman" w:hint="eastAsia"/>
                <w:color w:val="0000FF"/>
                <w:spacing w:val="-3"/>
                <w:kern w:val="0"/>
                <w:sz w:val="24"/>
                <w:szCs w:val="24"/>
                <w:u w:val="double" w:color="0000FF"/>
              </w:rPr>
              <w:t>투자하여</w:t>
            </w:r>
            <w:proofErr w:type="spellEnd"/>
            <w:r w:rsidRPr="00A30964">
              <w:rPr>
                <w:rFonts w:ascii="바탕체" w:eastAsia="바탕체" w:hAnsi="바탕체" w:cs="Times New Roman" w:hint="eastAsia"/>
                <w:color w:val="0000FF"/>
                <w:spacing w:val="-3"/>
                <w:kern w:val="0"/>
                <w:sz w:val="24"/>
                <w:szCs w:val="24"/>
                <w:u w:val="double" w:color="0000FF"/>
              </w:rPr>
              <w:t xml:space="preserve"> 얻은</w:t>
            </w:r>
            <w:bookmarkEnd w:id="6"/>
            <w:r w:rsidRPr="00A30964">
              <w:rPr>
                <w:rFonts w:ascii="바탕체" w:eastAsia="바탕체" w:hAnsi="바탕체" w:cs="Times New Roman" w:hint="eastAsia"/>
                <w:color w:val="000000"/>
                <w:spacing w:val="-3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/>
                <w:color w:val="000000"/>
                <w:spacing w:val="-3"/>
                <w:kern w:val="0"/>
                <w:sz w:val="24"/>
                <w:szCs w:val="24"/>
              </w:rPr>
              <w:t>수익을 주주에게 배당하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는 것을 목적으로 하며, 그 자산의 투자·운용과 직접 관련된 업무 </w:t>
            </w:r>
            <w:bookmarkStart w:id="7" w:name="_cp_change_13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및 이에 부수 또는 관련되는 업무 </w:t>
            </w:r>
            <w:bookmarkEnd w:id="7"/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기타 </w:t>
            </w:r>
            <w:proofErr w:type="spellStart"/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부투법</w:t>
            </w:r>
            <w:proofErr w:type="spellEnd"/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또는 다른 관련 법령에 의하여 허용된 업무 이외의 다른 업무를 영위할 수 없다.</w:t>
            </w:r>
          </w:p>
          <w:p w14:paraId="2D6B4377" w14:textId="77777777" w:rsidR="00EF4BDE" w:rsidRPr="00A30964" w:rsidRDefault="00EF4BDE" w:rsidP="00EF4BDE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ind w:left="1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070809AB" w14:textId="77777777" w:rsidR="00EF4BDE" w:rsidRPr="00A30964" w:rsidRDefault="00EF4BDE" w:rsidP="00A30964">
            <w:pPr>
              <w:numPr>
                <w:ilvl w:val="0"/>
                <w:numId w:val="44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bookmarkStart w:id="8" w:name="_cp_change_14"/>
            <w:r w:rsidRPr="00A30964">
              <w:rPr>
                <w:rFonts w:ascii="바탕체" w:eastAsia="바탕체" w:hAnsi="바탕체" w:cs="Times New Roman"/>
                <w:strike/>
                <w:color w:val="FF0000"/>
                <w:kern w:val="0"/>
                <w:sz w:val="24"/>
                <w:szCs w:val="24"/>
                <w:u w:color="FF0000"/>
              </w:rPr>
              <w:t>부동산의 취득·관리·개량 및 처분</w:t>
            </w:r>
            <w:bookmarkStart w:id="9" w:name="_cp_change_15"/>
            <w:bookmarkEnd w:id="8"/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>부동산</w:t>
            </w:r>
            <w:bookmarkEnd w:id="9"/>
          </w:p>
          <w:p w14:paraId="5A67AC01" w14:textId="77777777" w:rsidR="00EF4BDE" w:rsidRPr="00A30964" w:rsidRDefault="00EF4BDE" w:rsidP="00A30964">
            <w:pPr>
              <w:numPr>
                <w:ilvl w:val="0"/>
                <w:numId w:val="44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bookmarkStart w:id="10" w:name="_cp_change_16"/>
            <w:r w:rsidRPr="00A30964">
              <w:rPr>
                <w:rFonts w:ascii="바탕체" w:eastAsia="바탕체" w:hAnsi="바탕체" w:cs="Times New Roman"/>
                <w:strike/>
                <w:color w:val="FF0000"/>
                <w:kern w:val="0"/>
                <w:sz w:val="24"/>
                <w:szCs w:val="24"/>
                <w:u w:color="FF0000"/>
              </w:rPr>
              <w:t>부동산의 개발사업</w:t>
            </w:r>
            <w:bookmarkStart w:id="11" w:name="_cp_change_17"/>
            <w:bookmarkEnd w:id="10"/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>부동산개발사업</w:t>
            </w:r>
            <w:bookmarkEnd w:id="11"/>
          </w:p>
          <w:p w14:paraId="563E75C2" w14:textId="77777777" w:rsidR="00EF4BDE" w:rsidRPr="00A30964" w:rsidRDefault="00EF4BDE" w:rsidP="00EF4BDE">
            <w:pPr>
              <w:tabs>
                <w:tab w:val="num" w:pos="799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ind w:left="799" w:hanging="402"/>
              <w:rPr>
                <w:rFonts w:ascii="바탕체" w:eastAsia="바탕" w:hAnsi="바탕체" w:cs="Times New Roman"/>
                <w:strike/>
                <w:color w:val="FF0000"/>
                <w:kern w:val="0"/>
                <w:sz w:val="24"/>
                <w:szCs w:val="24"/>
              </w:rPr>
            </w:pPr>
            <w:bookmarkStart w:id="12" w:name="_cp_change_19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kern w:val="0"/>
                <w:sz w:val="24"/>
                <w:szCs w:val="24"/>
                <w:u w:color="FF0000"/>
              </w:rPr>
              <w:t xml:space="preserve">3. </w:t>
            </w:r>
            <w:bookmarkStart w:id="13" w:name="_cp_change_21"/>
            <w:bookmarkEnd w:id="12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kern w:val="0"/>
                <w:sz w:val="24"/>
                <w:szCs w:val="24"/>
                <w:u w:color="FF0000"/>
              </w:rPr>
              <w:t>주택건설사업</w:t>
            </w:r>
            <w:bookmarkStart w:id="14" w:name="_cp_change_20"/>
            <w:bookmarkEnd w:id="13"/>
          </w:p>
          <w:p w14:paraId="353873AF" w14:textId="77777777" w:rsidR="00EF4BDE" w:rsidRPr="00A30964" w:rsidRDefault="00EF4BDE" w:rsidP="00EF4BDE">
            <w:pPr>
              <w:tabs>
                <w:tab w:val="num" w:pos="799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ind w:left="799" w:hanging="402"/>
              <w:rPr>
                <w:rFonts w:ascii="바탕체" w:eastAsia="바탕" w:hAnsi="바탕체" w:cs="Times New Roman"/>
                <w:strike/>
                <w:color w:val="FF0000"/>
                <w:kern w:val="0"/>
                <w:sz w:val="24"/>
                <w:szCs w:val="24"/>
              </w:rPr>
            </w:pPr>
            <w:bookmarkStart w:id="15" w:name="_cp_change_23"/>
            <w:bookmarkEnd w:id="14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kern w:val="0"/>
                <w:sz w:val="24"/>
                <w:szCs w:val="24"/>
                <w:u w:color="FF0000"/>
              </w:rPr>
              <w:t xml:space="preserve">4. </w:t>
            </w:r>
            <w:bookmarkStart w:id="16" w:name="_cp_change_25"/>
            <w:bookmarkEnd w:id="15"/>
            <w:r w:rsidRPr="00A30964">
              <w:rPr>
                <w:rFonts w:ascii="바탕체" w:eastAsia="바탕체" w:hAnsi="바탕체" w:cs="Times New Roman"/>
                <w:strike/>
                <w:color w:val="FF0000"/>
                <w:kern w:val="0"/>
                <w:sz w:val="24"/>
                <w:szCs w:val="24"/>
                <w:u w:color="FF0000"/>
              </w:rPr>
              <w:t>부동산의 임대차</w:t>
            </w:r>
            <w:bookmarkStart w:id="17" w:name="_cp_change_24"/>
            <w:bookmarkEnd w:id="16"/>
          </w:p>
          <w:p w14:paraId="51BAE31B" w14:textId="77777777" w:rsidR="00EF4BDE" w:rsidRPr="00A30964" w:rsidRDefault="00EF4BDE" w:rsidP="00EF4BDE">
            <w:pPr>
              <w:tabs>
                <w:tab w:val="num" w:pos="799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ind w:left="799" w:hanging="402"/>
              <w:rPr>
                <w:rFonts w:ascii="바탕체" w:eastAsia="바탕" w:hAnsi="바탕체" w:cs="Times New Roman"/>
                <w:strike/>
                <w:color w:val="FF0000"/>
                <w:kern w:val="0"/>
                <w:sz w:val="24"/>
                <w:szCs w:val="24"/>
              </w:rPr>
            </w:pPr>
            <w:bookmarkStart w:id="18" w:name="_cp_change_27"/>
            <w:bookmarkEnd w:id="17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kern w:val="0"/>
                <w:sz w:val="24"/>
                <w:szCs w:val="24"/>
                <w:u w:color="FF0000"/>
              </w:rPr>
              <w:t xml:space="preserve">5. </w:t>
            </w:r>
            <w:bookmarkStart w:id="19" w:name="_cp_change_29"/>
            <w:bookmarkEnd w:id="18"/>
            <w:r w:rsidRPr="00A30964">
              <w:rPr>
                <w:rFonts w:ascii="바탕체" w:eastAsia="바탕체" w:hAnsi="바탕체" w:cs="Times New Roman"/>
                <w:strike/>
                <w:color w:val="FF0000"/>
                <w:kern w:val="0"/>
                <w:sz w:val="24"/>
                <w:szCs w:val="24"/>
                <w:u w:color="FF0000"/>
              </w:rPr>
              <w:t>증권의 매매</w:t>
            </w:r>
            <w:bookmarkStart w:id="20" w:name="_cp_change_28"/>
            <w:bookmarkEnd w:id="19"/>
          </w:p>
          <w:p w14:paraId="09A7572E" w14:textId="77777777" w:rsidR="00EF4BDE" w:rsidRPr="00A30964" w:rsidRDefault="00EF4BDE" w:rsidP="00EF4BDE">
            <w:pPr>
              <w:tabs>
                <w:tab w:val="num" w:pos="799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ind w:left="799" w:hanging="402"/>
              <w:rPr>
                <w:rFonts w:ascii="바탕체" w:eastAsia="바탕" w:hAnsi="바탕체" w:cs="Times New Roman"/>
                <w:strike/>
                <w:color w:val="FF0000"/>
                <w:kern w:val="0"/>
                <w:sz w:val="24"/>
                <w:szCs w:val="24"/>
              </w:rPr>
            </w:pPr>
            <w:bookmarkStart w:id="21" w:name="_cp_change_31"/>
            <w:bookmarkEnd w:id="20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kern w:val="0"/>
                <w:sz w:val="24"/>
                <w:szCs w:val="24"/>
                <w:u w:color="FF0000"/>
              </w:rPr>
              <w:t xml:space="preserve">6. </w:t>
            </w:r>
            <w:bookmarkStart w:id="22" w:name="_cp_change_33"/>
            <w:bookmarkEnd w:id="21"/>
            <w:r w:rsidRPr="00A30964">
              <w:rPr>
                <w:rFonts w:ascii="바탕체" w:eastAsia="바탕체" w:hAnsi="바탕체" w:cs="Times New Roman"/>
                <w:strike/>
                <w:color w:val="FF0000"/>
                <w:kern w:val="0"/>
                <w:sz w:val="24"/>
                <w:szCs w:val="24"/>
                <w:u w:color="FF0000"/>
              </w:rPr>
              <w:t>금융기관에의 예치</w:t>
            </w:r>
            <w:bookmarkStart w:id="23" w:name="_cp_change_32"/>
            <w:bookmarkEnd w:id="22"/>
          </w:p>
          <w:p w14:paraId="73C8476A" w14:textId="77777777" w:rsidR="00EF4BDE" w:rsidRPr="00A30964" w:rsidRDefault="00EF4BDE" w:rsidP="00A30964">
            <w:pPr>
              <w:numPr>
                <w:ilvl w:val="0"/>
                <w:numId w:val="44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bookmarkStart w:id="24" w:name="_cp_change_38"/>
            <w:bookmarkStart w:id="25" w:name="_cp_change_37"/>
            <w:bookmarkEnd w:id="23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kern w:val="0"/>
                <w:sz w:val="24"/>
                <w:szCs w:val="24"/>
                <w:u w:color="FF0000"/>
              </w:rPr>
              <w:t>7</w:t>
            </w:r>
            <w:bookmarkEnd w:id="24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kern w:val="0"/>
                <w:sz w:val="24"/>
                <w:szCs w:val="24"/>
                <w:u w:color="FF0000"/>
              </w:rPr>
              <w:t xml:space="preserve">. </w:t>
            </w:r>
            <w:bookmarkEnd w:id="25"/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지상권·임차권 등 부동산 사용에 관한 </w:t>
            </w:r>
            <w:bookmarkStart w:id="26" w:name="_cp_change_34"/>
            <w:r w:rsidRPr="00A30964">
              <w:rPr>
                <w:rFonts w:ascii="바탕체" w:eastAsia="바탕체" w:hAnsi="바탕체" w:cs="Times New Roman"/>
                <w:strike/>
                <w:color w:val="FF0000"/>
                <w:kern w:val="0"/>
                <w:sz w:val="24"/>
                <w:szCs w:val="24"/>
                <w:u w:color="FF0000"/>
              </w:rPr>
              <w:t>권리의 취득·관리·처분</w:t>
            </w:r>
            <w:bookmarkStart w:id="27" w:name="_cp_change_35"/>
            <w:bookmarkEnd w:id="26"/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>권리</w:t>
            </w:r>
            <w:bookmarkEnd w:id="27"/>
          </w:p>
          <w:p w14:paraId="6568A730" w14:textId="77777777" w:rsidR="00EF4BDE" w:rsidRPr="00A30964" w:rsidRDefault="00EF4BDE" w:rsidP="00A30964">
            <w:pPr>
              <w:numPr>
                <w:ilvl w:val="0"/>
                <w:numId w:val="44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bookmarkStart w:id="28" w:name="_cp_change_43"/>
            <w:bookmarkStart w:id="29" w:name="_cp_change_42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kern w:val="0"/>
                <w:sz w:val="24"/>
                <w:szCs w:val="24"/>
                <w:u w:color="FF0000"/>
              </w:rPr>
              <w:t>8</w:t>
            </w:r>
            <w:bookmarkEnd w:id="28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kern w:val="0"/>
                <w:sz w:val="24"/>
                <w:szCs w:val="24"/>
                <w:u w:color="FF0000"/>
              </w:rPr>
              <w:t xml:space="preserve">. </w:t>
            </w:r>
            <w:bookmarkEnd w:id="29"/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신탁이 종료된 때에 신탁재산 전부가 수익자에게 귀속하는 부동산 신탁의 </w:t>
            </w:r>
            <w:bookmarkStart w:id="30" w:name="_cp_change_39"/>
            <w:r w:rsidRPr="00A30964">
              <w:rPr>
                <w:rFonts w:ascii="바탕체" w:eastAsia="바탕체" w:hAnsi="바탕체" w:cs="Times New Roman"/>
                <w:strike/>
                <w:color w:val="FF0000"/>
                <w:kern w:val="0"/>
                <w:sz w:val="24"/>
                <w:szCs w:val="24"/>
                <w:u w:color="FF0000"/>
              </w:rPr>
              <w:t>수익권의 취득·관리·처분</w:t>
            </w:r>
            <w:bookmarkStart w:id="31" w:name="_cp_change_40"/>
            <w:bookmarkEnd w:id="30"/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>수익권</w:t>
            </w:r>
            <w:bookmarkEnd w:id="31"/>
          </w:p>
          <w:p w14:paraId="7AE2DC09" w14:textId="77777777" w:rsidR="00EF4BDE" w:rsidRPr="00A30964" w:rsidRDefault="00EF4BDE" w:rsidP="00A30964">
            <w:pPr>
              <w:numPr>
                <w:ilvl w:val="0"/>
                <w:numId w:val="44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/>
              </w:rPr>
            </w:pPr>
            <w:bookmarkStart w:id="32" w:name="_cp_change_44"/>
            <w:bookmarkStart w:id="33" w:name="_cp_change_46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증</w:t>
            </w:r>
            <w:bookmarkEnd w:id="32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권,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채권</w:t>
            </w:r>
            <w:bookmarkStart w:id="34" w:name="_cp_change_45"/>
            <w:bookmarkEnd w:id="33"/>
          </w:p>
          <w:p w14:paraId="6C205248" w14:textId="77777777" w:rsidR="00EF4BDE" w:rsidRPr="00A30964" w:rsidRDefault="00EF4BDE" w:rsidP="00A30964">
            <w:pPr>
              <w:numPr>
                <w:ilvl w:val="0"/>
                <w:numId w:val="44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/>
              </w:rPr>
            </w:pPr>
            <w:bookmarkStart w:id="35" w:name="_cp_change_47"/>
            <w:bookmarkStart w:id="36" w:name="_cp_change_49"/>
            <w:bookmarkEnd w:id="34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lastRenderedPageBreak/>
              <w:t>현</w:t>
            </w:r>
            <w:bookmarkEnd w:id="35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금(금융기관의 예금을 포함한다)</w:t>
            </w:r>
            <w:bookmarkStart w:id="37" w:name="_cp_change_48"/>
            <w:bookmarkEnd w:id="36"/>
          </w:p>
          <w:bookmarkEnd w:id="37"/>
          <w:p w14:paraId="2A8DDE9E" w14:textId="4546B9E5" w:rsidR="006F3440" w:rsidRPr="00A30964" w:rsidRDefault="006F3440" w:rsidP="006F3440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7C0A02BF" w14:textId="092C3D7B" w:rsidR="006F3440" w:rsidRPr="00A30964" w:rsidRDefault="006F3440" w:rsidP="006F3440">
            <w:p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bookmarkStart w:id="38" w:name="OLE_LINK7"/>
            <w:bookmarkStart w:id="39" w:name="OLE_LINK8"/>
          </w:p>
          <w:p w14:paraId="271855B2" w14:textId="77777777" w:rsidR="006F3440" w:rsidRPr="00A30964" w:rsidRDefault="006F3440" w:rsidP="006F3440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ind w:left="600" w:hanging="600"/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proofErr w:type="gramStart"/>
            <w:r w:rsidRPr="00A30964"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  <w:t>제 9</w:t>
            </w:r>
            <w:proofErr w:type="gramEnd"/>
            <w:r w:rsidRPr="00A30964"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조의2 (종류주식의 내용과 수)</w:t>
            </w:r>
          </w:p>
          <w:p w14:paraId="6B9C4E53" w14:textId="77777777" w:rsidR="006F3440" w:rsidRPr="00A30964" w:rsidRDefault="006F3440" w:rsidP="006F3440">
            <w:p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620DBD3D" w14:textId="77777777" w:rsidR="00EF4BDE" w:rsidRPr="00A30964" w:rsidRDefault="00EF4BDE" w:rsidP="00A30964">
            <w:pPr>
              <w:numPr>
                <w:ilvl w:val="0"/>
                <w:numId w:val="43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회사는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kern w:val="0"/>
                <w:sz w:val="24"/>
                <w:szCs w:val="24"/>
              </w:rPr>
              <w:t>칠천만</w:t>
            </w:r>
            <w:r w:rsidRPr="00A30964">
              <w:rPr>
                <w:rFonts w:ascii="바탕체" w:eastAsia="바탕체" w:hAnsi="바탕체" w:cs="Times New Roman"/>
                <w:kern w:val="0"/>
                <w:sz w:val="24"/>
                <w:szCs w:val="24"/>
              </w:rPr>
              <w:t>(70,000,000)</w:t>
            </w:r>
            <w:r w:rsidRPr="00A30964">
              <w:rPr>
                <w:rFonts w:ascii="바탕체" w:eastAsia="바탕체" w:hAnsi="바탕체" w:cs="Times New Roman" w:hint="eastAsia"/>
                <w:kern w:val="0"/>
                <w:sz w:val="24"/>
                <w:szCs w:val="24"/>
              </w:rPr>
              <w:t>주를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넘지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않는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범위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내에서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종류주식을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발행할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수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있고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,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종류주식은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이익배당에 관하여 누적적,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참가적이며 의결권이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있다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.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 xml:space="preserve">이 정관에서 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‘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참가적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’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이란 종류주식이 본 조 제4항 제3호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및 제</w:t>
            </w:r>
            <w:bookmarkStart w:id="40" w:name="_cp_change_50"/>
            <w:r w:rsidRPr="00A30964">
              <w:rPr>
                <w:rFonts w:ascii="바탕체" w:eastAsia="바탕체" w:hAnsi="바탕체" w:cs="Times New Roman"/>
                <w:strike/>
                <w:color w:val="FF0000"/>
                <w:kern w:val="0"/>
                <w:sz w:val="24"/>
                <w:szCs w:val="24"/>
                <w:u w:color="FF0000"/>
              </w:rPr>
              <w:t>5</w:t>
            </w:r>
            <w:bookmarkStart w:id="41" w:name="_cp_change_51"/>
            <w:bookmarkEnd w:id="40"/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>6</w:t>
            </w:r>
            <w:bookmarkEnd w:id="41"/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항 제3호에 따라 초과처분이익(아래에서 정의됨)의 배당 또는 배분에 참가한다는 의미로 해석된다.</w:t>
            </w:r>
          </w:p>
          <w:p w14:paraId="4421C0A0" w14:textId="77777777" w:rsidR="00EF4BDE" w:rsidRPr="00A30964" w:rsidRDefault="00EF4BDE" w:rsidP="00EF4BDE">
            <w:p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5DE79071" w14:textId="77777777" w:rsidR="00EF4BDE" w:rsidRPr="00A30964" w:rsidRDefault="00EF4BDE" w:rsidP="00A30964">
            <w:pPr>
              <w:numPr>
                <w:ilvl w:val="0"/>
                <w:numId w:val="43"/>
              </w:numPr>
              <w:tabs>
                <w:tab w:val="left" w:pos="993"/>
              </w:tabs>
              <w:autoSpaceDE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  <w:t xml:space="preserve">회사는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>이익배당시</w:t>
            </w:r>
            <w:r w:rsidRPr="00A30964"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  <w:t xml:space="preserve">에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>먼저 종류주식에 그</w:t>
            </w:r>
            <w:r w:rsidRPr="00A30964"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>발행</w:t>
            </w:r>
            <w:r w:rsidRPr="00A30964"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  <w:t>가액의</w:t>
            </w:r>
            <w:proofErr w:type="spellEnd"/>
            <w:r w:rsidRPr="00A30964"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 xml:space="preserve">연 </w:t>
            </w:r>
            <w:r w:rsidRPr="00A30964">
              <w:rPr>
                <w:rFonts w:ascii="바탕체" w:eastAsia="바탕체" w:hAnsi="바탕체" w:cs="Times New Roman"/>
                <w:sz w:val="24"/>
                <w:szCs w:val="24"/>
              </w:rPr>
              <w:t>3.00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>%의 비율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(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이하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“</w:t>
            </w:r>
            <w:r w:rsidRPr="00A30964">
              <w:rPr>
                <w:rFonts w:ascii="바탕체" w:eastAsia="바탕체" w:hAnsi="바탕체" w:cs="Times New Roman" w:hint="eastAsia"/>
                <w:b/>
                <w:color w:val="000000"/>
                <w:kern w:val="0"/>
                <w:sz w:val="24"/>
                <w:szCs w:val="24"/>
              </w:rPr>
              <w:t>우선배당률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”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이라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한다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)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로</w:t>
            </w:r>
            <w:r w:rsidRPr="00A30964"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  <w:t xml:space="preserve"> 해당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>사업연도</w:t>
            </w:r>
            <w:r w:rsidRPr="00A30964"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  <w:t xml:space="preserve">의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>보유</w:t>
            </w:r>
            <w:r w:rsidRPr="00A30964"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  <w:t>기간에 대하여 일할 계산한 금액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 xml:space="preserve">을 보통주식에 우선하여 종류주식에 배당하고, 그 후 </w:t>
            </w:r>
            <w:r w:rsidRPr="00A30964"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  <w:t>남은 이익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>은</w:t>
            </w:r>
            <w:r w:rsidRPr="00A30964"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  <w:t xml:space="preserve"> 보통주식에 배당한다.</w:t>
            </w:r>
          </w:p>
          <w:p w14:paraId="179D227C" w14:textId="77777777" w:rsidR="00EF4BDE" w:rsidRPr="00A30964" w:rsidRDefault="00EF4BDE" w:rsidP="00EF4BDE">
            <w:p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0240A3F3" w14:textId="77777777" w:rsidR="00EF4BDE" w:rsidRPr="00A30964" w:rsidRDefault="00EF4BDE" w:rsidP="00A30964">
            <w:pPr>
              <w:numPr>
                <w:ilvl w:val="0"/>
                <w:numId w:val="43"/>
              </w:numPr>
              <w:tabs>
                <w:tab w:val="left" w:pos="993"/>
              </w:tabs>
              <w:autoSpaceDE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  <w:t xml:space="preserve">어느 사업연도의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>종류주식</w:t>
            </w:r>
            <w:r w:rsidRPr="00A30964"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  <w:t xml:space="preserve">에 대한 이익배당이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>우선배당률</w:t>
            </w:r>
            <w:r w:rsidRPr="00A30964"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  <w:t>에 미치지 못한 경우에는 그러한 누적된 미배당분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 xml:space="preserve">을 다음 사업연도의 이익배당시에 우선적으로 </w:t>
            </w:r>
            <w:bookmarkStart w:id="42" w:name="_cp_change_52"/>
            <w:r w:rsidRPr="00A30964">
              <w:rPr>
                <w:rFonts w:ascii="바탕체" w:eastAsia="바탕체" w:hAnsi="바탕체" w:cs="Times New Roman"/>
                <w:color w:val="0000FF"/>
                <w:sz w:val="24"/>
                <w:szCs w:val="24"/>
                <w:u w:val="double" w:color="0000FF"/>
              </w:rPr>
              <w:t>배당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sz w:val="24"/>
                <w:szCs w:val="24"/>
                <w:u w:val="double" w:color="0000FF"/>
              </w:rPr>
              <w:t>하되,</w:t>
            </w:r>
            <w:r w:rsidRPr="00A30964">
              <w:rPr>
                <w:rFonts w:ascii="바탕체" w:eastAsia="바탕체" w:hAnsi="바탕체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sz w:val="24"/>
                <w:szCs w:val="24"/>
                <w:u w:val="double" w:color="0000FF"/>
              </w:rPr>
              <w:t xml:space="preserve">종류주식에 대한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이러한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누적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미배당분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및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해당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사업연도의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우선배당률에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따른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배당이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다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이루어진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후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남은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이익을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보통주식에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대하여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bookmarkEnd w:id="42"/>
            <w:r w:rsidRPr="00A30964">
              <w:rPr>
                <w:rFonts w:ascii="Times New Roman" w:eastAsia="바탕체" w:hAnsi="Times New Roman" w:cs="Times New Roman"/>
                <w:sz w:val="24"/>
                <w:szCs w:val="24"/>
              </w:rPr>
              <w:t>배당</w:t>
            </w:r>
            <w:r w:rsidRPr="00A30964"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  <w:t>한다.</w:t>
            </w:r>
          </w:p>
          <w:p w14:paraId="04DE5DE6" w14:textId="77777777" w:rsidR="00EF4BDE" w:rsidRPr="00A30964" w:rsidRDefault="00EF4BDE" w:rsidP="00EF4BDE">
            <w:pPr>
              <w:autoSpaceDE/>
              <w:snapToGrid w:val="0"/>
              <w:spacing w:line="280" w:lineRule="atLeast"/>
              <w:ind w:leftChars="400" w:left="800"/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 xml:space="preserve"> </w:t>
            </w:r>
          </w:p>
          <w:p w14:paraId="61C4F202" w14:textId="77777777" w:rsidR="00EF4BDE" w:rsidRPr="00A30964" w:rsidRDefault="00EF4BDE" w:rsidP="00A30964">
            <w:pPr>
              <w:numPr>
                <w:ilvl w:val="0"/>
                <w:numId w:val="43"/>
              </w:numPr>
              <w:tabs>
                <w:tab w:val="left" w:pos="993"/>
              </w:tabs>
              <w:autoSpaceDE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</w:pPr>
            <w:bookmarkStart w:id="43" w:name="_cp_change_53"/>
            <w:r w:rsidRPr="00A30964">
              <w:rPr>
                <w:rFonts w:ascii="바탕체" w:eastAsia="바탕체" w:hAnsi="바탕체" w:cs="Times New Roman" w:hint="eastAsia"/>
                <w:color w:val="0000FF"/>
                <w:sz w:val="24"/>
                <w:szCs w:val="24"/>
                <w:u w:val="double" w:color="0000FF"/>
              </w:rPr>
              <w:t>제2항 및 제3항에도 불구하고,</w:t>
            </w:r>
            <w:r w:rsidRPr="00A30964">
              <w:rPr>
                <w:rFonts w:ascii="바탕체" w:eastAsia="바탕체" w:hAnsi="바탕체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bookmarkEnd w:id="43"/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 xml:space="preserve">회사가 보유한 공동주택 및 그 부속시설(이하 </w:t>
            </w:r>
            <w:r w:rsidRPr="00A30964"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  <w:t>“</w:t>
            </w:r>
            <w:r w:rsidRPr="00A30964">
              <w:rPr>
                <w:rFonts w:ascii="바탕체" w:eastAsia="바탕체" w:hAnsi="바탕체" w:cs="Times New Roman" w:hint="eastAsia"/>
                <w:b/>
                <w:color w:val="000000"/>
                <w:sz w:val="24"/>
                <w:szCs w:val="24"/>
              </w:rPr>
              <w:t>대상부동산</w:t>
            </w:r>
            <w:r w:rsidRPr="00A30964"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  <w:t>”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 xml:space="preserve">이라 한다)의 매각(일부 매각 포함)이 포함되어 있는 결산기에 배당가능이익이 있는 경우 </w:t>
            </w:r>
            <w:bookmarkStart w:id="44" w:name="_cp_change_54"/>
            <w:proofErr w:type="spellStart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sz w:val="24"/>
                <w:szCs w:val="24"/>
                <w:u w:color="FF0000"/>
              </w:rPr>
              <w:t>다음각</w:t>
            </w:r>
            <w:bookmarkStart w:id="45" w:name="_cp_change_55"/>
            <w:bookmarkEnd w:id="44"/>
            <w:r w:rsidRPr="00A30964">
              <w:rPr>
                <w:rFonts w:ascii="바탕체" w:eastAsia="바탕체" w:hAnsi="바탕체" w:cs="Times New Roman" w:hint="eastAsia"/>
                <w:color w:val="0000FF"/>
                <w:sz w:val="24"/>
                <w:szCs w:val="24"/>
                <w:u w:val="double" w:color="0000FF"/>
              </w:rPr>
              <w:t>다음</w:t>
            </w:r>
            <w:proofErr w:type="spellEnd"/>
            <w:r w:rsidRPr="00A30964">
              <w:rPr>
                <w:rFonts w:ascii="바탕체" w:eastAsia="바탕체" w:hAnsi="바탕체" w:cs="Times New Roman" w:hint="eastAsia"/>
                <w:color w:val="0000FF"/>
                <w:sz w:val="24"/>
                <w:szCs w:val="24"/>
                <w:u w:val="double" w:color="0000FF"/>
              </w:rPr>
              <w:t xml:space="preserve"> 각</w:t>
            </w:r>
            <w:bookmarkEnd w:id="45"/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 xml:space="preserve"> 호의 순서로 배당한다. </w:t>
            </w:r>
          </w:p>
          <w:p w14:paraId="5B852310" w14:textId="77777777" w:rsidR="00EF4BDE" w:rsidRPr="00A30964" w:rsidRDefault="00EF4BDE" w:rsidP="00A30964">
            <w:pPr>
              <w:numPr>
                <w:ilvl w:val="1"/>
                <w:numId w:val="43"/>
              </w:numPr>
              <w:autoSpaceDE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>종류주식에 대하여 본 조 제2항에 따른 우선배당과 본 조 제3항에 따른 누적된 미배당금액이 있는 경우 그 상당액에 달할 때까지 배당한다.</w:t>
            </w:r>
            <w:r w:rsidRPr="00A30964"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>단,</w:t>
            </w:r>
            <w:r w:rsidRPr="00A30964"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 xml:space="preserve">대상부동산의 일부 매각이 포함된 이전 결산기에 본 항 제2호 중 종류주식의 </w:t>
            </w:r>
            <w:proofErr w:type="spellStart"/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>발행가액</w:t>
            </w:r>
            <w:proofErr w:type="spellEnd"/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 xml:space="preserve"> 상당액의 일부에 해당하는 배당이 이루어진 경우에는 그 부분을 공제한 나머지 종류주식의 </w:t>
            </w:r>
            <w:proofErr w:type="spellStart"/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>발행가액에</w:t>
            </w:r>
            <w:proofErr w:type="spellEnd"/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 xml:space="preserve"> 대해서만 해당 결산기의 배당금을 계산하여 배당한다.</w:t>
            </w:r>
            <w:r w:rsidRPr="00A30964"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  <w:t xml:space="preserve"> </w:t>
            </w:r>
          </w:p>
          <w:p w14:paraId="1D9F0065" w14:textId="1B7D7031" w:rsidR="00EF4BDE" w:rsidRPr="00A30964" w:rsidRDefault="00EF4BDE" w:rsidP="00A30964">
            <w:pPr>
              <w:numPr>
                <w:ilvl w:val="1"/>
                <w:numId w:val="43"/>
              </w:numPr>
              <w:autoSpaceDE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>종류주식에 대한 누적배당액(제2항,</w:t>
            </w:r>
            <w:r w:rsidRPr="00A30964"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 xml:space="preserve">제3항 및 본 항 제1호에 따라 배당된 금액을 포함한다)이 종류주식의 </w:t>
            </w:r>
            <w:proofErr w:type="spellStart"/>
            <w:r w:rsidRPr="00CB200C">
              <w:rPr>
                <w:rFonts w:ascii="바탕체" w:eastAsia="바탕체" w:hAnsi="바탕체" w:cs="Times New Roman" w:hint="eastAsia"/>
                <w:strike/>
                <w:color w:val="FF0000"/>
                <w:sz w:val="24"/>
                <w:szCs w:val="24"/>
                <w:u w:color="FF0000"/>
              </w:rPr>
              <w:t>발행가액에</w:t>
            </w:r>
            <w:proofErr w:type="spellEnd"/>
            <w:r w:rsidRPr="00CB200C">
              <w:rPr>
                <w:rFonts w:ascii="바탕체" w:eastAsia="바탕체" w:hAnsi="바탕체" w:cs="Times New Roman" w:hint="eastAsia"/>
                <w:strike/>
                <w:color w:val="FF0000"/>
                <w:sz w:val="24"/>
                <w:szCs w:val="24"/>
                <w:u w:color="FF0000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>출자금 납부일 익일부터 해당 결산기의 말일까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lastRenderedPageBreak/>
              <w:t xml:space="preserve">지 내부수익률(종류주주가 납부한 주식인수대금의 현재가치가 배당 등으로 회수되는 모든 금액의 현재가치와 동일하게 되는 </w:t>
            </w:r>
            <w:proofErr w:type="spellStart"/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>할인</w:t>
            </w:r>
            <w:r w:rsidR="00CB200C" w:rsidRPr="00CB200C">
              <w:rPr>
                <w:rFonts w:ascii="바탕체" w:eastAsia="바탕체" w:hAnsi="바탕체" w:cs="Times New Roman" w:hint="eastAsia"/>
                <w:color w:val="0000FF"/>
                <w:sz w:val="24"/>
                <w:szCs w:val="24"/>
                <w:u w:val="double" w:color="0000FF"/>
              </w:rPr>
              <w:t>률</w:t>
            </w:r>
            <w:r w:rsidRPr="00CB200C">
              <w:rPr>
                <w:rFonts w:ascii="바탕체" w:eastAsia="바탕체" w:hAnsi="바탕체" w:cs="Times New Roman" w:hint="eastAsia"/>
                <w:strike/>
                <w:color w:val="FF0000"/>
                <w:sz w:val="24"/>
                <w:szCs w:val="24"/>
                <w:u w:color="FF0000"/>
              </w:rPr>
              <w:t>율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>을</w:t>
            </w:r>
            <w:proofErr w:type="spellEnd"/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 xml:space="preserve"> 의미하며, 이하 같음)</w:t>
            </w:r>
            <w:bookmarkStart w:id="46" w:name="_cp_change_56"/>
            <w:r w:rsidRPr="00A30964">
              <w:rPr>
                <w:rFonts w:ascii="바탕체" w:eastAsia="바탕체" w:hAnsi="바탕체" w:cs="Times New Roman" w:hint="eastAsia"/>
                <w:color w:val="0000FF"/>
                <w:sz w:val="24"/>
                <w:szCs w:val="24"/>
                <w:u w:val="double" w:color="0000FF"/>
              </w:rPr>
              <w:t>을</w:t>
            </w:r>
            <w:bookmarkEnd w:id="46"/>
            <w:r w:rsidRPr="00A30964"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 xml:space="preserve">연 </w:t>
            </w:r>
            <w:r w:rsidRPr="00A30964">
              <w:rPr>
                <w:rFonts w:ascii="바탕체" w:eastAsia="바탕체" w:hAnsi="바탕체" w:cs="Times New Roman"/>
                <w:sz w:val="24"/>
                <w:szCs w:val="24"/>
              </w:rPr>
              <w:t>3.00</w:t>
            </w:r>
            <w:r w:rsidRPr="00A30964"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  <w:t>%</w:t>
            </w:r>
            <w:bookmarkStart w:id="47" w:name="_cp_change_57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sz w:val="24"/>
                <w:szCs w:val="24"/>
                <w:u w:color="FF0000"/>
              </w:rPr>
              <w:t xml:space="preserve">를 적용하여 </w:t>
            </w:r>
            <w:proofErr w:type="spellStart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sz w:val="24"/>
                <w:szCs w:val="24"/>
                <w:u w:color="FF0000"/>
              </w:rPr>
              <w:t>계산된</w:t>
            </w:r>
            <w:bookmarkStart w:id="48" w:name="_cp_change_58"/>
            <w:bookmarkEnd w:id="47"/>
            <w:r w:rsidRPr="00A30964">
              <w:rPr>
                <w:rFonts w:ascii="바탕체" w:eastAsia="바탕체" w:hAnsi="바탕체" w:cs="Times New Roman" w:hint="eastAsia"/>
                <w:color w:val="0000FF"/>
                <w:sz w:val="24"/>
                <w:szCs w:val="24"/>
                <w:u w:val="double" w:color="0000FF"/>
              </w:rPr>
              <w:t>로</w:t>
            </w:r>
            <w:proofErr w:type="spellEnd"/>
            <w:r w:rsidRPr="00A30964">
              <w:rPr>
                <w:rFonts w:ascii="바탕체" w:eastAsia="바탕체" w:hAnsi="바탕체" w:cs="Times New Roman" w:hint="eastAsia"/>
                <w:color w:val="0000FF"/>
                <w:sz w:val="24"/>
                <w:szCs w:val="24"/>
                <w:u w:val="double" w:color="0000FF"/>
              </w:rPr>
              <w:t xml:space="preserve"> 만드는</w:t>
            </w:r>
            <w:bookmarkEnd w:id="48"/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 xml:space="preserve"> 금액(명확히 하기 위하여, 종류주식의 </w:t>
            </w:r>
            <w:proofErr w:type="spellStart"/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>발행가액을</w:t>
            </w:r>
            <w:proofErr w:type="spellEnd"/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 xml:space="preserve"> </w:t>
            </w:r>
            <w:bookmarkStart w:id="49" w:name="_cp_change_59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sz w:val="24"/>
                <w:szCs w:val="24"/>
                <w:u w:color="FF0000"/>
              </w:rPr>
              <w:t xml:space="preserve">제외한 수익만을 </w:t>
            </w:r>
            <w:proofErr w:type="spellStart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sz w:val="24"/>
                <w:szCs w:val="24"/>
                <w:u w:color="FF0000"/>
              </w:rPr>
              <w:t>의미함</w:t>
            </w:r>
            <w:bookmarkStart w:id="50" w:name="_cp_change_60"/>
            <w:bookmarkEnd w:id="49"/>
            <w:r w:rsidRPr="00A30964">
              <w:rPr>
                <w:rFonts w:ascii="바탕체" w:eastAsia="바탕체" w:hAnsi="바탕체" w:cs="Times New Roman" w:hint="eastAsia"/>
                <w:color w:val="0000FF"/>
                <w:sz w:val="24"/>
                <w:szCs w:val="24"/>
                <w:u w:val="double" w:color="0000FF"/>
              </w:rPr>
              <w:t>포함한</w:t>
            </w:r>
            <w:proofErr w:type="spellEnd"/>
            <w:r w:rsidRPr="00A30964">
              <w:rPr>
                <w:rFonts w:ascii="바탕체" w:eastAsia="바탕체" w:hAnsi="바탕체" w:cs="Times New Roman" w:hint="eastAsia"/>
                <w:color w:val="0000FF"/>
                <w:sz w:val="24"/>
                <w:szCs w:val="24"/>
                <w:u w:val="double" w:color="0000FF"/>
              </w:rPr>
              <w:t xml:space="preserve"> 개념임</w:t>
            </w:r>
            <w:bookmarkEnd w:id="50"/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 xml:space="preserve">)에 미달하는 경우 그 미달된 </w:t>
            </w:r>
            <w:bookmarkStart w:id="51" w:name="_cp_change_61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sz w:val="24"/>
                <w:szCs w:val="24"/>
                <w:u w:color="FF0000"/>
              </w:rPr>
              <w:t xml:space="preserve">금액 및 종류주식의 </w:t>
            </w:r>
            <w:proofErr w:type="spellStart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sz w:val="24"/>
                <w:szCs w:val="24"/>
                <w:u w:color="FF0000"/>
              </w:rPr>
              <w:t>발행가액</w:t>
            </w:r>
            <w:proofErr w:type="spellEnd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sz w:val="24"/>
                <w:szCs w:val="24"/>
                <w:u w:color="FF0000"/>
              </w:rPr>
              <w:t xml:space="preserve"> 상당액(단</w:t>
            </w:r>
            <w:bookmarkStart w:id="52" w:name="_cp_change_62"/>
            <w:bookmarkEnd w:id="51"/>
            <w:r w:rsidRPr="00A30964">
              <w:rPr>
                <w:rFonts w:ascii="바탕체" w:eastAsia="바탕체" w:hAnsi="바탕체" w:cs="Times New Roman" w:hint="eastAsia"/>
                <w:color w:val="0000FF"/>
                <w:sz w:val="24"/>
                <w:szCs w:val="24"/>
                <w:u w:val="double" w:color="0000FF"/>
              </w:rPr>
              <w:t xml:space="preserve">금액을 배당한다.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명확히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하기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위하여</w:t>
            </w:r>
            <w:bookmarkEnd w:id="52"/>
            <w:r w:rsidRPr="00A30964">
              <w:rPr>
                <w:rFonts w:ascii="Times New Roman" w:eastAsia="바탕체" w:hAnsi="Times New Roman" w:cs="Times New Roman"/>
                <w:sz w:val="24"/>
                <w:szCs w:val="24"/>
              </w:rPr>
              <w:t xml:space="preserve">, </w:t>
            </w:r>
            <w:r w:rsidRPr="00A30964"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대상부동산의</w:t>
            </w:r>
            <w:r w:rsidRPr="00A30964">
              <w:rPr>
                <w:rFonts w:ascii="Times New Roman" w:eastAsia="바탕체" w:hAnsi="Times New Roman" w:cs="Times New Roman"/>
                <w:sz w:val="24"/>
                <w:szCs w:val="24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일부</w:t>
            </w:r>
            <w:r w:rsidRPr="00A30964">
              <w:rPr>
                <w:rFonts w:ascii="Times New Roman" w:eastAsia="바탕체" w:hAnsi="Times New Roman" w:cs="Times New Roman"/>
                <w:sz w:val="24"/>
                <w:szCs w:val="24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매각이</w:t>
            </w:r>
            <w:r w:rsidRPr="00A30964">
              <w:rPr>
                <w:rFonts w:ascii="Times New Roman" w:eastAsia="바탕체" w:hAnsi="Times New Roman" w:cs="Times New Roman"/>
                <w:sz w:val="24"/>
                <w:szCs w:val="24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포함된</w:t>
            </w:r>
            <w:r w:rsidRPr="00A30964">
              <w:rPr>
                <w:rFonts w:ascii="Times New Roman" w:eastAsia="바탕체" w:hAnsi="Times New Roman" w:cs="Times New Roman"/>
                <w:sz w:val="24"/>
                <w:szCs w:val="24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이전</w:t>
            </w:r>
            <w:r w:rsidRPr="00A30964">
              <w:rPr>
                <w:rFonts w:ascii="Times New Roman" w:eastAsia="바탕체" w:hAnsi="Times New Roman" w:cs="Times New Roman"/>
                <w:sz w:val="24"/>
                <w:szCs w:val="24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결산기에</w:t>
            </w:r>
            <w:r w:rsidRPr="00A30964">
              <w:rPr>
                <w:rFonts w:ascii="Times New Roman" w:eastAsia="바탕체" w:hAnsi="Times New Roman" w:cs="Times New Roman"/>
                <w:sz w:val="24"/>
                <w:szCs w:val="24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본</w:t>
            </w:r>
            <w:r w:rsidRPr="00A30964">
              <w:rPr>
                <w:rFonts w:ascii="Times New Roman" w:eastAsia="바탕체" w:hAnsi="Times New Roman" w:cs="Times New Roman"/>
                <w:sz w:val="24"/>
                <w:szCs w:val="24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제</w:t>
            </w:r>
            <w:r w:rsidRPr="00A30964">
              <w:rPr>
                <w:rFonts w:ascii="Times New Roman" w:eastAsia="바탕체" w:hAnsi="Times New Roman" w:cs="Times New Roman"/>
                <w:sz w:val="24"/>
                <w:szCs w:val="24"/>
              </w:rPr>
              <w:t>2</w:t>
            </w:r>
            <w:r w:rsidRPr="00A30964"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호에</w:t>
            </w:r>
            <w:r w:rsidRPr="00A30964">
              <w:rPr>
                <w:rFonts w:ascii="Times New Roman" w:eastAsia="바탕체" w:hAnsi="Times New Roman" w:cs="Times New Roman"/>
                <w:sz w:val="24"/>
                <w:szCs w:val="24"/>
              </w:rPr>
              <w:t xml:space="preserve"> </w:t>
            </w:r>
            <w:bookmarkStart w:id="53" w:name="_cp_change_63"/>
            <w:r w:rsidR="00CB200C" w:rsidRPr="00CB200C">
              <w:rPr>
                <w:rFonts w:ascii="바탕체" w:eastAsia="바탕체" w:hAnsi="바탕체" w:cs="Times New Roman" w:hint="eastAsia"/>
                <w:color w:val="0000FF"/>
                <w:sz w:val="24"/>
                <w:szCs w:val="24"/>
                <w:u w:val="double" w:color="0000FF"/>
              </w:rPr>
              <w:t>따른</w:t>
            </w:r>
            <w:r w:rsidR="00CB200C"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 xml:space="preserve"> </w:t>
            </w:r>
            <w:bookmarkEnd w:id="53"/>
            <w:r w:rsidRPr="00CB200C">
              <w:rPr>
                <w:rFonts w:ascii="바탕체" w:eastAsia="바탕체" w:hAnsi="바탕체" w:cs="Times New Roman" w:hint="eastAsia"/>
                <w:strike/>
                <w:color w:val="FF0000"/>
                <w:sz w:val="24"/>
                <w:szCs w:val="24"/>
                <w:u w:color="FF0000"/>
              </w:rPr>
              <w:t>해당하는</w:t>
            </w:r>
            <w:r w:rsidRPr="00CB200C">
              <w:rPr>
                <w:rFonts w:ascii="바탕체" w:eastAsia="바탕체" w:hAnsi="바탕체" w:cs="Times New Roman"/>
                <w:strike/>
                <w:color w:val="FF0000"/>
                <w:sz w:val="24"/>
                <w:szCs w:val="24"/>
                <w:u w:color="FF0000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배당이</w:t>
            </w:r>
            <w:r w:rsidRPr="00A30964">
              <w:rPr>
                <w:rFonts w:ascii="Times New Roman" w:eastAsia="바탕체" w:hAnsi="Times New Roman" w:cs="Times New Roman"/>
                <w:sz w:val="24"/>
                <w:szCs w:val="24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sz w:val="24"/>
                <w:szCs w:val="24"/>
              </w:rPr>
              <w:t>이루어진</w:t>
            </w:r>
            <w:r w:rsidRPr="00A30964">
              <w:rPr>
                <w:rFonts w:ascii="Times New Roman" w:eastAsia="바탕체" w:hAnsi="Times New Roman" w:cs="Times New Roman"/>
                <w:sz w:val="24"/>
                <w:szCs w:val="24"/>
              </w:rPr>
              <w:t xml:space="preserve"> </w:t>
            </w:r>
            <w:bookmarkStart w:id="54" w:name="_cp_change_64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sz w:val="24"/>
                <w:szCs w:val="24"/>
                <w:u w:color="FF0000"/>
              </w:rPr>
              <w:t xml:space="preserve">경우에는 그러한 배당분을 공제함)을 </w:t>
            </w:r>
            <w:proofErr w:type="spellStart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sz w:val="24"/>
                <w:szCs w:val="24"/>
                <w:u w:color="FF0000"/>
              </w:rPr>
              <w:t>배당한다</w:t>
            </w:r>
            <w:bookmarkStart w:id="55" w:name="_cp_change_65"/>
            <w:bookmarkEnd w:id="54"/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경우</w:t>
            </w:r>
            <w:proofErr w:type="spellEnd"/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해당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금액은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본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제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>2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호에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의해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이중으로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배당하지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아니한다</w:t>
            </w:r>
            <w:bookmarkEnd w:id="55"/>
            <w:r w:rsidRPr="00A30964">
              <w:rPr>
                <w:rFonts w:ascii="Times New Roman" w:eastAsia="바탕체" w:hAnsi="Times New Roman" w:cs="Times New Roman"/>
                <w:sz w:val="24"/>
                <w:szCs w:val="24"/>
              </w:rPr>
              <w:t>.</w:t>
            </w:r>
          </w:p>
          <w:p w14:paraId="77DEE586" w14:textId="2FDC64E2" w:rsidR="00EF4BDE" w:rsidRPr="00A30964" w:rsidRDefault="00EF4BDE" w:rsidP="00A30964">
            <w:pPr>
              <w:numPr>
                <w:ilvl w:val="1"/>
                <w:numId w:val="43"/>
              </w:numPr>
              <w:autoSpaceDE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>대상부동산의 매각가격이 기준매각가격(아래에 정의됨) 이상 상승한 경우, 대상부동산의 매각가격과 기준매각가격의 차액</w:t>
            </w:r>
            <w:r w:rsidRPr="00CB200C">
              <w:rPr>
                <w:rFonts w:ascii="바탕체" w:eastAsia="바탕체" w:hAnsi="바탕체" w:cs="Times New Roman" w:hint="eastAsia"/>
                <w:strike/>
                <w:color w:val="FF0000"/>
                <w:sz w:val="24"/>
                <w:szCs w:val="24"/>
                <w:u w:color="FF0000"/>
              </w:rPr>
              <w:t>의</w:t>
            </w:r>
            <w:r w:rsidR="00CB200C" w:rsidRPr="00CB200C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에</w:t>
            </w:r>
            <w:r w:rsidR="00CB200C" w:rsidRPr="00CB200C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="00CB200C" w:rsidRPr="00CB200C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종류주식의</w:t>
            </w:r>
            <w:r w:rsidR="00CB200C" w:rsidRPr="00CB200C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="00CB200C" w:rsidRPr="00CB200C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지분비율을</w:t>
            </w:r>
            <w:r w:rsidR="00CB200C" w:rsidRPr="00CB200C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="00CB200C" w:rsidRPr="00CB200C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곱한</w:t>
            </w:r>
            <w:r w:rsidR="00CB200C" w:rsidRPr="00CB200C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="00CB200C" w:rsidRPr="00CB200C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금액</w:t>
            </w:r>
            <w:r w:rsidRPr="00CB200C">
              <w:rPr>
                <w:rFonts w:ascii="바탕체" w:eastAsia="바탕체" w:hAnsi="바탕체" w:cs="Times New Roman"/>
                <w:strike/>
                <w:color w:val="FF0000"/>
                <w:sz w:val="24"/>
                <w:szCs w:val="24"/>
                <w:u w:color="FF0000"/>
              </w:rPr>
              <w:t>70</w:t>
            </w:r>
            <w:r w:rsidRPr="00CB200C">
              <w:rPr>
                <w:rFonts w:ascii="바탕체" w:eastAsia="바탕체" w:hAnsi="바탕체" w:cs="Times New Roman" w:hint="eastAsia"/>
                <w:strike/>
                <w:color w:val="FF0000"/>
                <w:sz w:val="24"/>
                <w:szCs w:val="24"/>
                <w:u w:color="FF0000"/>
              </w:rPr>
              <w:t>%에 해당하는 처분이익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 xml:space="preserve">(이하 </w:t>
            </w:r>
            <w:r w:rsidRPr="00A30964"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  <w:t>“</w:t>
            </w:r>
            <w:r w:rsidRPr="00A30964">
              <w:rPr>
                <w:rFonts w:ascii="바탕체" w:eastAsia="바탕체" w:hAnsi="바탕체" w:cs="Times New Roman" w:hint="eastAsia"/>
                <w:b/>
                <w:color w:val="000000"/>
                <w:sz w:val="24"/>
                <w:szCs w:val="24"/>
              </w:rPr>
              <w:t>초과처분이익</w:t>
            </w:r>
            <w:r w:rsidRPr="00A30964"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  <w:t>”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>이라 함)은 종류주식에 대하여 배당한다.</w:t>
            </w:r>
          </w:p>
          <w:p w14:paraId="3D1846C8" w14:textId="77777777" w:rsidR="00EF4BDE" w:rsidRPr="00A30964" w:rsidRDefault="00EF4BDE" w:rsidP="00EF4BDE">
            <w:pPr>
              <w:spacing w:line="360" w:lineRule="auto"/>
              <w:ind w:left="400"/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</w:pPr>
          </w:p>
          <w:p w14:paraId="67603F4B" w14:textId="77777777" w:rsidR="00EF4BDE" w:rsidRPr="00A30964" w:rsidRDefault="00EF4BDE" w:rsidP="00EF4BDE">
            <w:pPr>
              <w:spacing w:line="360" w:lineRule="auto"/>
              <w:ind w:left="400"/>
              <w:rPr>
                <w:rFonts w:ascii="바탕체" w:eastAsia="바탕체" w:hAnsi="바탕체" w:cs="Times New Roman"/>
                <w:color w:val="000000"/>
                <w:sz w:val="24"/>
                <w:szCs w:val="24"/>
                <w:vertAlign w:val="superscript"/>
              </w:rPr>
            </w:pP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 xml:space="preserve">※ 기준매각가격 = (공동주택의 시세) × (1 + </w:t>
            </w:r>
            <w:r w:rsidRPr="00A30964">
              <w:rPr>
                <w:rFonts w:ascii="바탕체" w:eastAsia="바탕체" w:hAnsi="바탕체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7787E4B1" wp14:editId="335D4A52">
                  <wp:extent cx="104775" cy="171450"/>
                  <wp:effectExtent l="0" t="0" r="0" b="0"/>
                  <wp:docPr id="1" name="_x121670752" descr="DRW00001b1859d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21670752" descr="DRW00001b1859d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>)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  <w:vertAlign w:val="superscript"/>
              </w:rPr>
              <w:t xml:space="preserve">n/365 </w:t>
            </w:r>
            <w:r w:rsidRPr="00A30964">
              <w:rPr>
                <w:rFonts w:ascii="바탕체" w:eastAsia="바탕체" w:hAnsi="바탕체" w:cs="Times New Roman"/>
                <w:sz w:val="24"/>
                <w:szCs w:val="24"/>
              </w:rPr>
              <w:t>+ (</w:t>
            </w:r>
            <w:r w:rsidRPr="00A30964">
              <w:rPr>
                <w:rFonts w:ascii="바탕체" w:eastAsia="바탕체" w:hAnsi="바탕체" w:cs="Times New Roman" w:hint="eastAsia"/>
                <w:sz w:val="24"/>
                <w:szCs w:val="24"/>
              </w:rPr>
              <w:t>근린생활시설의</w:t>
            </w:r>
            <w:r w:rsidRPr="00A30964">
              <w:rPr>
                <w:rFonts w:ascii="바탕체" w:eastAsia="바탕체" w:hAnsi="바탕체" w:cs="Times New Roman"/>
                <w:sz w:val="24"/>
                <w:szCs w:val="24"/>
              </w:rPr>
              <w:t xml:space="preserve"> </w:t>
            </w:r>
          </w:p>
          <w:p w14:paraId="72691BE0" w14:textId="77777777" w:rsidR="00EF4BDE" w:rsidRPr="00A30964" w:rsidRDefault="00EF4BDE" w:rsidP="00EF4BDE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adjustRightInd w:val="0"/>
              <w:spacing w:line="296" w:lineRule="auto"/>
              <w:ind w:leftChars="100" w:left="200" w:firstLineChars="300" w:firstLine="720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시세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)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 xml:space="preserve"> ×(1+</w:t>
            </w:r>
            <w:r w:rsidRPr="00A30964">
              <w:rPr>
                <w:rFonts w:ascii="바탕체" w:eastAsia="바탕체" w:hAnsi="바탕체" w:cs="굴림"/>
                <w:noProof/>
                <w:color w:val="000000"/>
                <w:spacing w:val="-6"/>
                <w:kern w:val="0"/>
                <w:sz w:val="24"/>
                <w:szCs w:val="24"/>
              </w:rPr>
              <w:drawing>
                <wp:inline distT="0" distB="0" distL="0" distR="0" wp14:anchorId="1CF8F48C" wp14:editId="15CA60A6">
                  <wp:extent cx="104775" cy="171450"/>
                  <wp:effectExtent l="0" t="0" r="0" b="0"/>
                  <wp:docPr id="2" name="그림 4" descr="DRW0000593810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8576" name="그림 4" descr="DRW0000593810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)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  <w:vertAlign w:val="superscript"/>
              </w:rPr>
              <w:t xml:space="preserve"> </w:t>
            </w:r>
            <w:r w:rsidRPr="00A30964">
              <w:rPr>
                <w:rFonts w:ascii="바탕체" w:eastAsia="바탕체" w:hAnsi="바탕체" w:cs="굴림"/>
                <w:bCs/>
                <w:color w:val="000000"/>
                <w:kern w:val="0"/>
                <w:sz w:val="24"/>
                <w:szCs w:val="24"/>
                <w:vertAlign w:val="superscript"/>
              </w:rPr>
              <w:t>n/365</w:t>
            </w:r>
          </w:p>
          <w:p w14:paraId="455F5557" w14:textId="77777777" w:rsidR="00EF4BDE" w:rsidRPr="00A30964" w:rsidRDefault="00EF4BDE" w:rsidP="00EF4BDE">
            <w:pPr>
              <w:spacing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24"/>
                <w:szCs w:val="24"/>
              </w:rPr>
            </w:pPr>
          </w:p>
          <w:p w14:paraId="7559B2E9" w14:textId="3B06BC31" w:rsidR="00EF4BDE" w:rsidRPr="00A30964" w:rsidRDefault="00EF4BDE" w:rsidP="00EF4BDE">
            <w:pPr>
              <w:spacing w:line="360" w:lineRule="auto"/>
              <w:ind w:left="1560" w:hanging="284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bookmarkStart w:id="56" w:name="_cp_change_66"/>
            <w:proofErr w:type="spellStart"/>
            <w:r w:rsidRPr="00A30964">
              <w:rPr>
                <w:rFonts w:ascii="바탕체" w:eastAsia="바탕체" w:hAnsi="바탕체" w:cs="굴림" w:hint="eastAsia"/>
                <w:strike/>
                <w:color w:val="FF0000"/>
                <w:kern w:val="0"/>
                <w:sz w:val="24"/>
                <w:szCs w:val="24"/>
                <w:u w:color="FF0000"/>
              </w:rPr>
              <w:t>공동주택의</w:t>
            </w:r>
            <w:bookmarkStart w:id="57" w:name="_cp_change_67"/>
            <w:bookmarkEnd w:id="56"/>
            <w:r w:rsidRPr="00A30964">
              <w:rPr>
                <w:rFonts w:ascii="바탕체" w:eastAsia="바탕체" w:hAnsi="바탕체" w:cs="굴림" w:hint="eastAsia"/>
                <w:color w:val="0000FF"/>
                <w:kern w:val="0"/>
                <w:sz w:val="24"/>
                <w:szCs w:val="24"/>
                <w:u w:val="double" w:color="0000FF"/>
              </w:rPr>
              <w:t>공동주택</w:t>
            </w:r>
            <w:proofErr w:type="spellEnd"/>
            <w:r w:rsidRPr="00A30964">
              <w:rPr>
                <w:rFonts w:ascii="바탕체" w:eastAsia="바탕체" w:hAnsi="바탕체" w:cs="굴림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및 근린생활시설의</w:t>
            </w:r>
            <w:bookmarkEnd w:id="57"/>
            <w:r w:rsidRPr="00A30964">
              <w:rPr>
                <w:rFonts w:ascii="바탕체" w:eastAsia="바탕체" w:hAnsi="바탕체" w:cs="굴림" w:hint="eastAsia"/>
                <w:color w:val="000000"/>
                <w:kern w:val="0"/>
                <w:sz w:val="24"/>
                <w:szCs w:val="24"/>
              </w:rPr>
              <w:t xml:space="preserve"> 시세: </w:t>
            </w:r>
            <w:bookmarkStart w:id="58" w:name="_cp_change_68"/>
            <w:proofErr w:type="gramStart"/>
            <w:r w:rsidRPr="00A30964">
              <w:rPr>
                <w:rFonts w:ascii="바탕체" w:eastAsia="바탕체" w:hAnsi="바탕체" w:cs="굴림"/>
                <w:strike/>
                <w:color w:val="FF0000"/>
                <w:kern w:val="0"/>
                <w:sz w:val="24"/>
                <w:szCs w:val="24"/>
                <w:u w:color="FF0000"/>
              </w:rPr>
              <w:t>2024.OO.OO</w:t>
            </w:r>
            <w:bookmarkStart w:id="59" w:name="_cp_change_69"/>
            <w:bookmarkEnd w:id="58"/>
            <w:proofErr w:type="gramEnd"/>
            <w:r w:rsidRPr="00A30964">
              <w:rPr>
                <w:rFonts w:ascii="바탕체" w:eastAsia="바탕체" w:hAnsi="바탕체" w:cs="굴림"/>
                <w:color w:val="0000FF"/>
                <w:kern w:val="0"/>
                <w:sz w:val="24"/>
                <w:szCs w:val="24"/>
                <w:u w:val="double" w:color="0000FF"/>
              </w:rPr>
              <w:t>2024.6.12</w:t>
            </w:r>
            <w:bookmarkEnd w:id="59"/>
            <w:r w:rsidRPr="00A30964">
              <w:rPr>
                <w:rFonts w:ascii="바탕체" w:eastAsia="바탕체" w:hAnsi="바탕체" w:cs="굴림"/>
                <w:color w:val="000000"/>
                <w:kern w:val="0"/>
                <w:sz w:val="24"/>
                <w:szCs w:val="24"/>
              </w:rPr>
              <w:t>.</w:t>
            </w:r>
            <w:r w:rsidRPr="00A30964">
              <w:rPr>
                <w:rFonts w:ascii="바탕체" w:eastAsia="바탕체" w:hAnsi="바탕체" w:cs="굴림" w:hint="eastAsia"/>
                <w:color w:val="000000"/>
                <w:kern w:val="0"/>
                <w:sz w:val="24"/>
                <w:szCs w:val="24"/>
              </w:rPr>
              <w:t xml:space="preserve">개최한 </w:t>
            </w:r>
            <w:r w:rsidR="00CB200C" w:rsidRPr="00CB200C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제</w:t>
            </w:r>
            <w:r w:rsidR="00CB200C" w:rsidRPr="00CB200C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1</w:t>
            </w:r>
            <w:r w:rsidR="00CB200C" w:rsidRPr="00CB200C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>01</w:t>
            </w:r>
            <w:r w:rsidR="00CB200C" w:rsidRPr="00CB200C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차</w:t>
            </w:r>
            <w:r w:rsidR="00CB200C">
              <w:rPr>
                <w:rFonts w:ascii="바탕체" w:eastAsia="바탕체" w:hAnsi="바탕체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굴림" w:hint="eastAsia"/>
                <w:color w:val="000000"/>
                <w:kern w:val="0"/>
                <w:sz w:val="24"/>
                <w:szCs w:val="24"/>
              </w:rPr>
              <w:t xml:space="preserve">기금투자심의위원회에서 </w:t>
            </w:r>
            <w:r w:rsidRPr="000302C7">
              <w:rPr>
                <w:rFonts w:ascii="바탕체" w:eastAsia="바탕체" w:hAnsi="바탕체" w:cs="굴림" w:hint="eastAsia"/>
                <w:strike/>
                <w:color w:val="FF0000"/>
                <w:kern w:val="0"/>
                <w:sz w:val="24"/>
                <w:szCs w:val="24"/>
                <w:u w:color="FF0000"/>
              </w:rPr>
              <w:t>회사의</w:t>
            </w:r>
            <w:r w:rsidRPr="000302C7">
              <w:rPr>
                <w:rFonts w:ascii="바탕체" w:eastAsia="바탕체" w:hAnsi="바탕체" w:cs="굴림"/>
                <w:strike/>
                <w:color w:val="FF0000"/>
                <w:kern w:val="0"/>
                <w:sz w:val="24"/>
                <w:szCs w:val="24"/>
                <w:u w:color="FF0000"/>
              </w:rPr>
              <w:t xml:space="preserve"> </w:t>
            </w:r>
            <w:r w:rsidRPr="000302C7">
              <w:rPr>
                <w:rFonts w:ascii="바탕체" w:eastAsia="바탕체" w:hAnsi="바탕체" w:cs="굴림" w:hint="eastAsia"/>
                <w:strike/>
                <w:color w:val="FF0000"/>
                <w:kern w:val="0"/>
                <w:sz w:val="24"/>
                <w:szCs w:val="24"/>
                <w:u w:color="FF0000"/>
              </w:rPr>
              <w:t>기업형임대주택사업</w:t>
            </w:r>
            <w:r w:rsidR="00571D58" w:rsidRPr="000302C7">
              <w:rPr>
                <w:rFonts w:ascii="바탕체" w:eastAsia="바탕체" w:hAnsi="바탕체" w:cs="굴림" w:hint="eastAsia"/>
                <w:color w:val="0000FF"/>
                <w:kern w:val="0"/>
                <w:sz w:val="24"/>
                <w:szCs w:val="24"/>
                <w:u w:val="double" w:color="0000FF"/>
              </w:rPr>
              <w:t>회사가</w:t>
            </w:r>
            <w:r w:rsidR="00571D58" w:rsidRPr="000302C7">
              <w:rPr>
                <w:rFonts w:ascii="바탕체" w:eastAsia="바탕체" w:hAnsi="바탕체" w:cs="굴림"/>
                <w:color w:val="0000FF"/>
                <w:kern w:val="0"/>
                <w:sz w:val="24"/>
                <w:szCs w:val="24"/>
                <w:u w:val="double" w:color="0000FF"/>
              </w:rPr>
              <w:t xml:space="preserve"> 진행하는 </w:t>
            </w:r>
            <w:proofErr w:type="spellStart"/>
            <w:r w:rsidR="00571D58" w:rsidRPr="000302C7">
              <w:rPr>
                <w:rFonts w:ascii="바탕체" w:eastAsia="바탕체" w:hAnsi="바탕체" w:cs="굴림"/>
                <w:color w:val="0000FF"/>
                <w:kern w:val="0"/>
                <w:sz w:val="24"/>
                <w:szCs w:val="24"/>
                <w:u w:val="double" w:color="0000FF"/>
              </w:rPr>
              <w:t>공공지원민간임대주택사업</w:t>
            </w:r>
            <w:r w:rsidRPr="000302C7">
              <w:rPr>
                <w:rFonts w:ascii="바탕체" w:eastAsia="바탕체" w:hAnsi="바탕체" w:cs="굴림" w:hint="eastAsia"/>
                <w:color w:val="0000FF"/>
                <w:kern w:val="0"/>
                <w:sz w:val="24"/>
                <w:szCs w:val="24"/>
                <w:u w:val="double" w:color="0000FF"/>
              </w:rPr>
              <w:t>의</w:t>
            </w:r>
            <w:proofErr w:type="spellEnd"/>
            <w:r w:rsidRPr="000302C7">
              <w:rPr>
                <w:rFonts w:ascii="바탕체" w:eastAsia="바탕체" w:hAnsi="바탕체" w:cs="굴림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proofErr w:type="spellStart"/>
            <w:r w:rsidRPr="000302C7">
              <w:rPr>
                <w:rFonts w:ascii="바탕체" w:eastAsia="바탕체" w:hAnsi="바탕체" w:cs="굴림" w:hint="eastAsia"/>
                <w:color w:val="0000FF"/>
                <w:kern w:val="0"/>
                <w:sz w:val="24"/>
                <w:szCs w:val="24"/>
                <w:u w:val="double" w:color="0000FF"/>
              </w:rPr>
              <w:t>사업완충률</w:t>
            </w:r>
            <w:r w:rsidRPr="00A30964">
              <w:rPr>
                <w:rFonts w:ascii="바탕체" w:eastAsia="바탕체" w:hAnsi="바탕체" w:cs="굴림" w:hint="eastAsia"/>
                <w:color w:val="000000"/>
                <w:kern w:val="0"/>
                <w:sz w:val="24"/>
                <w:szCs w:val="24"/>
              </w:rPr>
              <w:t>을</w:t>
            </w:r>
            <w:proofErr w:type="spellEnd"/>
            <w:r w:rsidRPr="00A30964">
              <w:rPr>
                <w:rFonts w:ascii="바탕체" w:eastAsia="바탕체" w:hAnsi="바탕체" w:cs="굴림" w:hint="eastAsia"/>
                <w:color w:val="000000"/>
                <w:kern w:val="0"/>
                <w:sz w:val="24"/>
                <w:szCs w:val="24"/>
              </w:rPr>
              <w:t xml:space="preserve"> 산정하기 위해 승인한 시세. </w:t>
            </w:r>
          </w:p>
          <w:p w14:paraId="0D31795A" w14:textId="77777777" w:rsidR="00EF4BDE" w:rsidRPr="00A30964" w:rsidRDefault="00EF4BDE" w:rsidP="00EF4BDE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adjustRightInd w:val="0"/>
              <w:spacing w:line="296" w:lineRule="auto"/>
              <w:ind w:firstLineChars="631" w:firstLine="1514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r w:rsidRPr="00A30964">
              <w:rPr>
                <w:rFonts w:ascii="바탕체" w:eastAsia="바탕체" w:hAnsi="바탕체" w:cs="굴림"/>
                <w:noProof/>
                <w:color w:val="000000"/>
                <w:kern w:val="0"/>
                <w:sz w:val="24"/>
                <w:szCs w:val="24"/>
              </w:rPr>
              <w:drawing>
                <wp:inline distT="0" distB="0" distL="0" distR="0" wp14:anchorId="0FEA8637" wp14:editId="332BB184">
                  <wp:extent cx="104775" cy="171450"/>
                  <wp:effectExtent l="0" t="0" r="0" b="0"/>
                  <wp:docPr id="3" name="_x337120112" descr="DRW00002bc802e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8577" name="_x337120112" descr="DRW00002bc802e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30964">
              <w:rPr>
                <w:rFonts w:ascii="바탕체" w:eastAsia="바탕체" w:hAnsi="바탕체" w:cs="굴림" w:hint="eastAsia"/>
                <w:color w:val="000000"/>
                <w:kern w:val="0"/>
                <w:sz w:val="24"/>
                <w:szCs w:val="24"/>
              </w:rPr>
              <w:t xml:space="preserve">: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 xml:space="preserve">공동주택의 연간 가격 상승률로 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2.00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%로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함.</w:t>
            </w:r>
          </w:p>
          <w:p w14:paraId="3E0929F8" w14:textId="77777777" w:rsidR="00EF4BDE" w:rsidRPr="00A30964" w:rsidRDefault="00EF4BDE" w:rsidP="00EF4BDE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adjustRightInd w:val="0"/>
              <w:spacing w:line="296" w:lineRule="auto"/>
              <w:ind w:firstLineChars="631" w:firstLine="1514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r w:rsidRPr="00A30964">
              <w:rPr>
                <w:rFonts w:ascii="바탕체" w:eastAsia="바탕체" w:hAnsi="바탕체" w:cs="굴림"/>
                <w:noProof/>
                <w:color w:val="000000"/>
                <w:spacing w:val="-6"/>
                <w:kern w:val="0"/>
                <w:sz w:val="24"/>
                <w:szCs w:val="24"/>
              </w:rPr>
              <w:drawing>
                <wp:inline distT="0" distB="0" distL="0" distR="0" wp14:anchorId="2E45DE02" wp14:editId="4962D063">
                  <wp:extent cx="104775" cy="171450"/>
                  <wp:effectExtent l="0" t="0" r="0" b="0"/>
                  <wp:docPr id="4" name="그림 2" descr="DRW0000593810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8578" name="그림 2" descr="DRW0000593810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30964">
              <w:rPr>
                <w:rFonts w:ascii="바탕체" w:eastAsia="바탕체" w:hAnsi="바탕체" w:cs="굴림" w:hint="eastAsia"/>
                <w:color w:val="000000"/>
                <w:kern w:val="0"/>
                <w:sz w:val="24"/>
                <w:szCs w:val="24"/>
              </w:rPr>
              <w:t xml:space="preserve">: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 xml:space="preserve">근린생활시설의 연간 가격 상승률로 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0.00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%로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함.</w:t>
            </w:r>
          </w:p>
          <w:p w14:paraId="009BD262" w14:textId="1B3918A1" w:rsidR="00EF4BDE" w:rsidRDefault="00EF4BDE" w:rsidP="00EF4BDE">
            <w:pPr>
              <w:spacing w:line="360" w:lineRule="auto"/>
              <w:ind w:left="1560" w:hanging="256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굴림" w:hint="eastAsia"/>
                <w:color w:val="000000"/>
                <w:kern w:val="0"/>
                <w:sz w:val="24"/>
                <w:szCs w:val="24"/>
              </w:rPr>
              <w:t xml:space="preserve">- n: 종류주주의 최초출자일로부터 대상부동산의 </w:t>
            </w:r>
            <w:r w:rsidRPr="00CB200C">
              <w:rPr>
                <w:rFonts w:ascii="바탕체" w:eastAsia="바탕체" w:hAnsi="바탕체" w:cs="Times New Roman" w:hint="eastAsia"/>
                <w:strike/>
                <w:color w:val="FF0000"/>
                <w:sz w:val="24"/>
                <w:szCs w:val="24"/>
                <w:u w:color="FF0000"/>
              </w:rPr>
              <w:t>일부 또는</w:t>
            </w:r>
            <w:r w:rsidRPr="00A30964">
              <w:rPr>
                <w:rFonts w:ascii="바탕체" w:eastAsia="바탕체" w:hAnsi="바탕체" w:cs="굴림" w:hint="eastAsia"/>
                <w:color w:val="000000"/>
                <w:kern w:val="0"/>
                <w:sz w:val="24"/>
                <w:szCs w:val="24"/>
              </w:rPr>
              <w:t xml:space="preserve"> 전부에 대한 </w:t>
            </w:r>
            <w:r w:rsidR="00CB200C" w:rsidRPr="00CB200C">
              <w:rPr>
                <w:rFonts w:ascii="바탕체" w:eastAsia="바탕체" w:hAnsi="바탕체" w:cs="굴림" w:hint="eastAsia"/>
                <w:color w:val="0000FF"/>
                <w:kern w:val="0"/>
                <w:sz w:val="24"/>
                <w:szCs w:val="24"/>
                <w:u w:val="double" w:color="0000FF"/>
              </w:rPr>
              <w:t>임대운영기간 종료일</w:t>
            </w:r>
            <w:r w:rsidRPr="00CB200C">
              <w:rPr>
                <w:rFonts w:ascii="바탕체" w:eastAsia="바탕체" w:hAnsi="바탕체" w:cs="Times New Roman" w:hint="eastAsia"/>
                <w:strike/>
                <w:color w:val="FF0000"/>
                <w:sz w:val="24"/>
                <w:szCs w:val="24"/>
                <w:u w:color="FF0000"/>
              </w:rPr>
              <w:t>최초 매매계약 체결일</w:t>
            </w:r>
            <w:r w:rsidRPr="00A30964">
              <w:rPr>
                <w:rFonts w:ascii="바탕체" w:eastAsia="바탕체" w:hAnsi="바탕체" w:cs="굴림" w:hint="eastAsia"/>
                <w:color w:val="000000"/>
                <w:kern w:val="0"/>
                <w:sz w:val="24"/>
                <w:szCs w:val="24"/>
              </w:rPr>
              <w:t>까지의 총 일수</w:t>
            </w:r>
          </w:p>
          <w:p w14:paraId="7872878A" w14:textId="15C259A8" w:rsidR="00CB200C" w:rsidRPr="00CB200C" w:rsidRDefault="00CB200C" w:rsidP="00EF4BDE">
            <w:pPr>
              <w:spacing w:line="360" w:lineRule="auto"/>
              <w:ind w:left="1560" w:hanging="256"/>
              <w:textAlignment w:val="baseline"/>
              <w:rPr>
                <w:rFonts w:ascii="바탕체" w:eastAsia="바탕체" w:hAnsi="바탕체" w:cs="굴림"/>
                <w:color w:val="0000FF"/>
                <w:kern w:val="0"/>
                <w:sz w:val="24"/>
                <w:szCs w:val="24"/>
                <w:u w:val="double" w:color="0000FF"/>
              </w:rPr>
            </w:pPr>
            <w:r w:rsidRPr="00CB200C">
              <w:rPr>
                <w:rFonts w:ascii="바탕체" w:eastAsia="바탕체" w:hAnsi="바탕체" w:cs="굴림"/>
                <w:color w:val="0000FF"/>
                <w:kern w:val="0"/>
                <w:sz w:val="24"/>
                <w:szCs w:val="24"/>
                <w:u w:val="double" w:color="0000FF"/>
              </w:rPr>
              <w:t>- 임대운영기간 종료일: “대상부동산” 준공 후 임대개시일로부터 10년이 경과한 날</w:t>
            </w:r>
          </w:p>
          <w:p w14:paraId="74E2B16C" w14:textId="77777777" w:rsidR="00EF4BDE" w:rsidRPr="00A30964" w:rsidRDefault="00EF4BDE" w:rsidP="00EF4BDE">
            <w:pPr>
              <w:spacing w:line="360" w:lineRule="auto"/>
              <w:ind w:left="400"/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</w:pPr>
          </w:p>
          <w:p w14:paraId="37BD6270" w14:textId="77777777" w:rsidR="00EF4BDE" w:rsidRPr="00A30964" w:rsidRDefault="00EF4BDE" w:rsidP="00A30964">
            <w:pPr>
              <w:numPr>
                <w:ilvl w:val="1"/>
                <w:numId w:val="43"/>
              </w:numPr>
              <w:autoSpaceDE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>본 항 제</w:t>
            </w:r>
            <w:r w:rsidRPr="00A30964"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  <w:t>3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>호에 따라 배당하고 남은 이익으로, 보통주식에 배당한다.</w:t>
            </w:r>
          </w:p>
          <w:p w14:paraId="77763EC5" w14:textId="77777777" w:rsidR="00EF4BDE" w:rsidRPr="00A30964" w:rsidRDefault="00EF4BDE" w:rsidP="00EF4BDE">
            <w:pPr>
              <w:autoSpaceDE/>
              <w:snapToGrid w:val="0"/>
              <w:spacing w:line="360" w:lineRule="auto"/>
              <w:ind w:left="400" w:firstLineChars="100" w:firstLine="240"/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</w:pPr>
          </w:p>
          <w:p w14:paraId="0E5314D7" w14:textId="77777777" w:rsidR="00EF4BDE" w:rsidRPr="00A30964" w:rsidRDefault="00EF4BDE" w:rsidP="00A97379">
            <w:pPr>
              <w:numPr>
                <w:ilvl w:val="0"/>
                <w:numId w:val="43"/>
              </w:numPr>
              <w:tabs>
                <w:tab w:val="left" w:pos="993"/>
              </w:tabs>
              <w:autoSpaceDE/>
              <w:snapToGrid w:val="0"/>
              <w:spacing w:line="360" w:lineRule="auto"/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/>
              </w:rPr>
            </w:pPr>
            <w:bookmarkStart w:id="60" w:name="_cp_change_70"/>
            <w:bookmarkStart w:id="61" w:name="_cp_change_72"/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제</w:t>
            </w:r>
            <w:bookmarkEnd w:id="60"/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2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항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내지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제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4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항에도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불구하고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,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회사가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토지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취득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후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대상부동산이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준공되기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전에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proofErr w:type="spellStart"/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여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lastRenderedPageBreak/>
              <w:t>하한</w:t>
            </w:r>
            <w:proofErr w:type="spellEnd"/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사유로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취득한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토지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및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/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또는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건축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중인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자산을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매각하게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된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경우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그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부동산의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매각일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(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일부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매각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포함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)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이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속한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결산기에는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다음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각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호의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순서로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배당한다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.</w:t>
            </w:r>
            <w:bookmarkStart w:id="62" w:name="_cp_change_71"/>
            <w:bookmarkEnd w:id="61"/>
          </w:p>
          <w:p w14:paraId="24532698" w14:textId="77777777" w:rsidR="00EF4BDE" w:rsidRPr="00A30964" w:rsidRDefault="00EF4BDE" w:rsidP="00A30964">
            <w:pPr>
              <w:numPr>
                <w:ilvl w:val="1"/>
                <w:numId w:val="41"/>
              </w:numPr>
              <w:tabs>
                <w:tab w:val="left" w:pos="993"/>
              </w:tabs>
              <w:autoSpaceDE/>
              <w:snapToGrid w:val="0"/>
              <w:spacing w:line="360" w:lineRule="auto"/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/>
              </w:rPr>
            </w:pPr>
            <w:bookmarkStart w:id="63" w:name="_cp_change_73"/>
            <w:bookmarkStart w:id="64" w:name="_cp_change_75"/>
            <w:bookmarkEnd w:id="62"/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종</w:t>
            </w:r>
            <w:bookmarkEnd w:id="63"/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류주식에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대하여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본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조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제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2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항에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따른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배당금액과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본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조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제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3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항에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따른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누적된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미배당금액이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있는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경우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그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상당액에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달할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때까지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배당한다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.</w:t>
            </w:r>
            <w:bookmarkStart w:id="65" w:name="_cp_change_74"/>
            <w:bookmarkEnd w:id="64"/>
          </w:p>
          <w:p w14:paraId="24FC4852" w14:textId="4FB60CB1" w:rsidR="00EF4BDE" w:rsidRPr="00A30964" w:rsidRDefault="00EF4BDE" w:rsidP="00A30964">
            <w:pPr>
              <w:numPr>
                <w:ilvl w:val="1"/>
                <w:numId w:val="41"/>
              </w:numPr>
              <w:tabs>
                <w:tab w:val="left" w:pos="993"/>
              </w:tabs>
              <w:autoSpaceDE/>
              <w:snapToGrid w:val="0"/>
              <w:spacing w:line="360" w:lineRule="auto"/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/>
              </w:rPr>
            </w:pPr>
            <w:bookmarkStart w:id="66" w:name="_cp_change_76"/>
            <w:bookmarkStart w:id="67" w:name="_cp_change_78"/>
            <w:bookmarkEnd w:id="65"/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종</w:t>
            </w:r>
            <w:bookmarkEnd w:id="66"/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류주식에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대한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누적배당액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(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제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2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항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,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제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3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항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및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본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항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제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1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호에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따라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배당된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금액을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포함한다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)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이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종류주식의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출자금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납부일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익일부터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해당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결산기의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말일까지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내부수익률을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연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>3</w:t>
            </w:r>
            <w:r w:rsidR="00CB200C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>.00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>%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로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만드는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금액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sz w:val="24"/>
                <w:szCs w:val="24"/>
                <w:u w:val="double" w:color="0000FF"/>
              </w:rPr>
              <w:t xml:space="preserve">(명확히 하기 위하여, 종류주식의 </w:t>
            </w:r>
            <w:proofErr w:type="spellStart"/>
            <w:r w:rsidRPr="00A30964">
              <w:rPr>
                <w:rFonts w:ascii="바탕체" w:eastAsia="바탕체" w:hAnsi="바탕체" w:cs="Times New Roman" w:hint="eastAsia"/>
                <w:color w:val="0000FF"/>
                <w:sz w:val="24"/>
                <w:szCs w:val="24"/>
                <w:u w:val="double" w:color="0000FF"/>
              </w:rPr>
              <w:t>발행가액을</w:t>
            </w:r>
            <w:proofErr w:type="spellEnd"/>
            <w:r w:rsidRPr="00A30964">
              <w:rPr>
                <w:rFonts w:ascii="바탕체" w:eastAsia="바탕체" w:hAnsi="바탕체" w:cs="Times New Roman" w:hint="eastAsia"/>
                <w:color w:val="0000FF"/>
                <w:sz w:val="24"/>
                <w:szCs w:val="24"/>
                <w:u w:val="double" w:color="0000FF"/>
              </w:rPr>
              <w:t xml:space="preserve"> 포함한 개념임)에 미달하는 경우 그 미달된 금액을 배당한다.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명확히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하기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위하여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,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부동산의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일부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매각이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포함된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이전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결산기에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본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제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>2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호에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의해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해당하는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배당이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이루어진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경우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해당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금액은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본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제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>2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호에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의해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이중으로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배당하지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아니한다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>.</w:t>
            </w:r>
            <w:bookmarkStart w:id="68" w:name="_cp_change_77"/>
            <w:bookmarkEnd w:id="67"/>
          </w:p>
          <w:p w14:paraId="7D6F46FB" w14:textId="5A2B8047" w:rsidR="00EF4BDE" w:rsidRPr="00A30964" w:rsidRDefault="00EF4BDE" w:rsidP="00A30964">
            <w:pPr>
              <w:numPr>
                <w:ilvl w:val="1"/>
                <w:numId w:val="41"/>
              </w:numPr>
              <w:tabs>
                <w:tab w:val="left" w:pos="993"/>
              </w:tabs>
              <w:autoSpaceDE/>
              <w:snapToGrid w:val="0"/>
              <w:spacing w:line="360" w:lineRule="auto"/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/>
              </w:rPr>
            </w:pPr>
            <w:bookmarkStart w:id="69" w:name="_cp_change_79"/>
            <w:bookmarkStart w:id="70" w:name="_cp_change_81"/>
            <w:bookmarkEnd w:id="68"/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보</w:t>
            </w:r>
            <w:bookmarkEnd w:id="69"/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통주식에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대한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누적배당액이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보통주식의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출자금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납부일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익일부터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해당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결산기의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말일까지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내부수익률을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연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>3.1</w:t>
            </w:r>
            <w:r w:rsidR="001E3DE0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>3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>%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로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만드는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금액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sz w:val="24"/>
                <w:szCs w:val="24"/>
                <w:u w:val="double" w:color="0000FF"/>
              </w:rPr>
              <w:t xml:space="preserve">(명확히 하기 위하여, 보통주식의 </w:t>
            </w:r>
            <w:proofErr w:type="spellStart"/>
            <w:r w:rsidRPr="00A30964">
              <w:rPr>
                <w:rFonts w:ascii="바탕체" w:eastAsia="바탕체" w:hAnsi="바탕체" w:cs="Times New Roman" w:hint="eastAsia"/>
                <w:color w:val="0000FF"/>
                <w:sz w:val="24"/>
                <w:szCs w:val="24"/>
                <w:u w:val="double" w:color="0000FF"/>
              </w:rPr>
              <w:t>발행가액을</w:t>
            </w:r>
            <w:proofErr w:type="spellEnd"/>
            <w:r w:rsidRPr="00A30964">
              <w:rPr>
                <w:rFonts w:ascii="바탕체" w:eastAsia="바탕체" w:hAnsi="바탕체" w:cs="Times New Roman" w:hint="eastAsia"/>
                <w:color w:val="0000FF"/>
                <w:sz w:val="24"/>
                <w:szCs w:val="24"/>
                <w:u w:val="double" w:color="0000FF"/>
              </w:rPr>
              <w:t xml:space="preserve"> 포함한 개념임)에 미달하는 경우 그 미달된 금액을 배당한다.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명확히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하기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위하여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,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부동산의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일부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매각이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포함된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이전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결산기에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본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제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>3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호에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의해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해당하는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배당이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이루어진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경우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해당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금액은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본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제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3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호에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의해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이중으로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배당하지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아니한다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>.</w:t>
            </w:r>
            <w:bookmarkStart w:id="71" w:name="_cp_change_80"/>
            <w:bookmarkEnd w:id="70"/>
          </w:p>
          <w:p w14:paraId="3102F92E" w14:textId="15709346" w:rsidR="00EF4BDE" w:rsidRPr="00A30964" w:rsidRDefault="00EF4BDE" w:rsidP="00A30964">
            <w:pPr>
              <w:numPr>
                <w:ilvl w:val="1"/>
                <w:numId w:val="41"/>
              </w:numPr>
              <w:tabs>
                <w:tab w:val="left" w:pos="993"/>
              </w:tabs>
              <w:autoSpaceDE/>
              <w:snapToGrid w:val="0"/>
              <w:spacing w:line="360" w:lineRule="auto"/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/>
              </w:rPr>
            </w:pPr>
            <w:bookmarkStart w:id="72" w:name="_cp_change_82"/>
            <w:bookmarkStart w:id="73" w:name="_cp_change_84"/>
            <w:bookmarkEnd w:id="71"/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본</w:t>
            </w:r>
            <w:bookmarkEnd w:id="72"/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제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3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호에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따라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배당하고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남은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이익은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종류주식과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보통주식의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각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지분비율대로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안분하여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배당한다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.</w:t>
            </w:r>
            <w:bookmarkStart w:id="74" w:name="_cp_change_83"/>
            <w:bookmarkEnd w:id="73"/>
          </w:p>
          <w:bookmarkEnd w:id="74"/>
          <w:p w14:paraId="5A1E2610" w14:textId="77777777" w:rsidR="00EF4BDE" w:rsidRPr="00A30964" w:rsidRDefault="00EF4BDE" w:rsidP="00EF4BDE">
            <w:pPr>
              <w:autoSpaceDE/>
              <w:snapToGrid w:val="0"/>
              <w:spacing w:line="360" w:lineRule="auto"/>
              <w:ind w:left="400" w:firstLineChars="100" w:firstLine="240"/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</w:pPr>
          </w:p>
          <w:p w14:paraId="51A7112C" w14:textId="77777777" w:rsidR="00EF4BDE" w:rsidRPr="00A30964" w:rsidRDefault="00EF4BDE" w:rsidP="00A97379">
            <w:pPr>
              <w:numPr>
                <w:ilvl w:val="0"/>
                <w:numId w:val="43"/>
              </w:numPr>
              <w:tabs>
                <w:tab w:val="left" w:pos="993"/>
              </w:tabs>
              <w:autoSpaceDE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</w:pPr>
            <w:bookmarkStart w:id="75" w:name="_cp_change_87"/>
            <w:bookmarkStart w:id="76" w:name="_cp_change_86"/>
            <w:r w:rsidRPr="00A30964">
              <w:rPr>
                <w:rFonts w:ascii="바탕체" w:eastAsia="바탕체" w:hAnsi="바탕체" w:cs="Times New Roman"/>
                <w:strike/>
                <w:color w:val="FF0000"/>
                <w:sz w:val="24"/>
                <w:szCs w:val="24"/>
                <w:u w:color="FF0000"/>
              </w:rPr>
              <w:t>⑤</w:t>
            </w:r>
            <w:bookmarkEnd w:id="75"/>
            <w:r w:rsidRPr="00A30964">
              <w:rPr>
                <w:rFonts w:ascii="바탕체" w:eastAsia="바탕체" w:hAnsi="바탕체" w:cs="Times New Roman"/>
                <w:strike/>
                <w:color w:val="FF0000"/>
                <w:sz w:val="24"/>
                <w:szCs w:val="24"/>
                <w:u w:color="FF0000"/>
              </w:rPr>
              <w:t xml:space="preserve"> </w:t>
            </w:r>
            <w:bookmarkEnd w:id="76"/>
            <w:r w:rsidRPr="00A30964"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  <w:t xml:space="preserve">회사 </w:t>
            </w:r>
            <w:proofErr w:type="spellStart"/>
            <w:r w:rsidRPr="00A30964"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  <w:t>청산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>시</w:t>
            </w:r>
            <w:proofErr w:type="spellEnd"/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  <w:t xml:space="preserve">다음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 xml:space="preserve">각 호의 </w:t>
            </w:r>
            <w:r w:rsidRPr="00A30964"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  <w:t>순서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>로</w:t>
            </w:r>
            <w:r w:rsidRPr="00A30964"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  <w:t xml:space="preserve"> 잔여재산을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 xml:space="preserve">현금으로 </w:t>
            </w:r>
            <w:r w:rsidRPr="00A30964"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  <w:t>분배한다.</w:t>
            </w:r>
          </w:p>
          <w:p w14:paraId="114AAB44" w14:textId="77777777" w:rsidR="00EF4BDE" w:rsidRPr="00A30964" w:rsidRDefault="00EF4BDE" w:rsidP="00A97379">
            <w:pPr>
              <w:numPr>
                <w:ilvl w:val="0"/>
                <w:numId w:val="68"/>
              </w:numPr>
              <w:autoSpaceDE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>본 조 제</w:t>
            </w:r>
            <w:bookmarkStart w:id="77" w:name="_cp_change_88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sz w:val="24"/>
                <w:szCs w:val="24"/>
                <w:u w:color="FF0000"/>
              </w:rPr>
              <w:t>4</w:t>
            </w:r>
            <w:bookmarkStart w:id="78" w:name="_cp_change_89"/>
            <w:bookmarkEnd w:id="77"/>
            <w:r w:rsidRPr="00A30964">
              <w:rPr>
                <w:rFonts w:ascii="바탕체" w:eastAsia="바탕체" w:hAnsi="바탕체" w:cs="Times New Roman" w:hint="eastAsia"/>
                <w:color w:val="0000FF"/>
                <w:sz w:val="24"/>
                <w:szCs w:val="24"/>
                <w:u w:val="double" w:color="0000FF"/>
              </w:rPr>
              <w:t>2</w:t>
            </w:r>
            <w:bookmarkEnd w:id="78"/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 xml:space="preserve">항 </w:t>
            </w:r>
            <w:bookmarkStart w:id="79" w:name="_cp_change_90"/>
            <w:r w:rsidRPr="00A30964">
              <w:rPr>
                <w:rFonts w:ascii="바탕체" w:eastAsia="바탕체" w:hAnsi="바탕체" w:cs="Times New Roman" w:hint="eastAsia"/>
                <w:color w:val="0000FF"/>
                <w:sz w:val="24"/>
                <w:szCs w:val="24"/>
                <w:u w:val="double" w:color="0000FF"/>
              </w:rPr>
              <w:t xml:space="preserve">및 </w:t>
            </w:r>
            <w:bookmarkEnd w:id="79"/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>제</w:t>
            </w:r>
            <w:bookmarkStart w:id="80" w:name="_cp_change_91"/>
            <w:r w:rsidRPr="00A30964">
              <w:rPr>
                <w:rFonts w:ascii="바탕체" w:eastAsia="바탕체" w:hAnsi="바탕체" w:cs="Times New Roman"/>
                <w:strike/>
                <w:color w:val="FF0000"/>
                <w:sz w:val="24"/>
                <w:szCs w:val="24"/>
                <w:u w:color="FF0000"/>
              </w:rPr>
              <w:t>1</w:t>
            </w:r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sz w:val="24"/>
                <w:szCs w:val="24"/>
                <w:u w:color="FF0000"/>
              </w:rPr>
              <w:t>호에</w:t>
            </w:r>
            <w:bookmarkStart w:id="81" w:name="_cp_change_92"/>
            <w:bookmarkEnd w:id="80"/>
            <w:r w:rsidRPr="00A30964">
              <w:rPr>
                <w:rFonts w:ascii="바탕체" w:eastAsia="바탕체" w:hAnsi="바탕체" w:cs="Times New Roman" w:hint="eastAsia"/>
                <w:color w:val="0000FF"/>
                <w:sz w:val="24"/>
                <w:szCs w:val="24"/>
                <w:u w:val="double" w:color="0000FF"/>
              </w:rPr>
              <w:t>3항에</w:t>
            </w:r>
            <w:bookmarkEnd w:id="81"/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 xml:space="preserve"> 따라 배당되어야 할 금액 중 미배당된 금액이 있는 경우 그 미배당된 금액 상당액을 종류주식에 대하여 분배한다. </w:t>
            </w:r>
          </w:p>
          <w:p w14:paraId="789900DA" w14:textId="77777777" w:rsidR="00EF4BDE" w:rsidRPr="00A30964" w:rsidRDefault="00EF4BDE" w:rsidP="00A97379">
            <w:pPr>
              <w:numPr>
                <w:ilvl w:val="0"/>
                <w:numId w:val="68"/>
              </w:numPr>
              <w:autoSpaceDE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 xml:space="preserve">청산 시까지 종류주식에 배당된 이익배당액 및 본 항 제1호에 따른 잔여재산 </w:t>
            </w:r>
            <w:proofErr w:type="spellStart"/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>배분액</w:t>
            </w:r>
            <w:proofErr w:type="spellEnd"/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 xml:space="preserve"> 기타 배분액의 합계가 종류주식의 출자금 납부일 익일부터 잔여재산 분배일까지의 </w:t>
            </w:r>
            <w:bookmarkStart w:id="82" w:name="_cp_change_93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sz w:val="24"/>
                <w:szCs w:val="24"/>
                <w:u w:color="FF0000"/>
              </w:rPr>
              <w:t>내부수익률</w:t>
            </w:r>
            <w:bookmarkStart w:id="83" w:name="_cp_change_94"/>
            <w:bookmarkEnd w:id="82"/>
            <w:r w:rsidRPr="00A30964">
              <w:rPr>
                <w:rFonts w:ascii="바탕체" w:eastAsia="바탕체" w:hAnsi="바탕체" w:cs="Times New Roman" w:hint="eastAsia"/>
                <w:color w:val="0000FF"/>
                <w:sz w:val="24"/>
                <w:szCs w:val="24"/>
                <w:u w:val="double" w:color="0000FF"/>
              </w:rPr>
              <w:t>내부수익률을</w:t>
            </w:r>
            <w:bookmarkEnd w:id="83"/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 xml:space="preserve"> 연 </w:t>
            </w:r>
            <w:r w:rsidRPr="00A30964">
              <w:rPr>
                <w:rFonts w:ascii="바탕체" w:eastAsia="바탕체" w:hAnsi="바탕체" w:cs="Times New Roman"/>
                <w:sz w:val="24"/>
                <w:szCs w:val="24"/>
              </w:rPr>
              <w:t>3.00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>%</w:t>
            </w:r>
            <w:bookmarkStart w:id="84" w:name="_cp_change_95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sz w:val="24"/>
                <w:szCs w:val="24"/>
                <w:u w:color="FF0000"/>
              </w:rPr>
              <w:t xml:space="preserve">를 적용하여 </w:t>
            </w:r>
            <w:proofErr w:type="spellStart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sz w:val="24"/>
                <w:szCs w:val="24"/>
                <w:u w:color="FF0000"/>
              </w:rPr>
              <w:t>계산된</w:t>
            </w:r>
            <w:bookmarkStart w:id="85" w:name="_cp_change_96"/>
            <w:bookmarkEnd w:id="84"/>
            <w:r w:rsidRPr="00A30964">
              <w:rPr>
                <w:rFonts w:ascii="바탕체" w:eastAsia="바탕체" w:hAnsi="바탕체" w:cs="Times New Roman" w:hint="eastAsia"/>
                <w:color w:val="0000FF"/>
                <w:sz w:val="24"/>
                <w:szCs w:val="24"/>
                <w:u w:val="double" w:color="0000FF"/>
              </w:rPr>
              <w:t>로</w:t>
            </w:r>
            <w:proofErr w:type="spellEnd"/>
            <w:r w:rsidRPr="00A30964">
              <w:rPr>
                <w:rFonts w:ascii="바탕체" w:eastAsia="바탕체" w:hAnsi="바탕체" w:cs="Times New Roman" w:hint="eastAsia"/>
                <w:color w:val="0000FF"/>
                <w:sz w:val="24"/>
                <w:szCs w:val="24"/>
                <w:u w:val="double" w:color="0000FF"/>
              </w:rPr>
              <w:t xml:space="preserve"> 만드는</w:t>
            </w:r>
            <w:bookmarkEnd w:id="85"/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 xml:space="preserve"> 금액(</w:t>
            </w:r>
            <w:bookmarkStart w:id="86" w:name="_cp_change_97"/>
            <w:r w:rsidRPr="00A30964">
              <w:rPr>
                <w:rFonts w:ascii="바탕체" w:eastAsia="바탕체" w:hAnsi="바탕체" w:cs="Times New Roman" w:hint="eastAsia"/>
                <w:color w:val="0000FF"/>
                <w:sz w:val="24"/>
                <w:szCs w:val="24"/>
                <w:u w:val="double" w:color="0000FF"/>
              </w:rPr>
              <w:t>명확히 하기 위하여,</w:t>
            </w:r>
            <w:r w:rsidRPr="00A30964">
              <w:rPr>
                <w:rFonts w:ascii="바탕체" w:eastAsia="바탕체" w:hAnsi="바탕체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bookmarkEnd w:id="86"/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 xml:space="preserve">종류주식의 </w:t>
            </w:r>
            <w:proofErr w:type="spellStart"/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>발행가액을</w:t>
            </w:r>
            <w:proofErr w:type="spellEnd"/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 xml:space="preserve"> </w:t>
            </w:r>
            <w:bookmarkStart w:id="87" w:name="_cp_change_98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sz w:val="24"/>
                <w:szCs w:val="24"/>
                <w:u w:color="FF0000"/>
              </w:rPr>
              <w:t xml:space="preserve">제외한 수익만을 의미함)과 종류주식 </w:t>
            </w:r>
            <w:proofErr w:type="spellStart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sz w:val="24"/>
                <w:szCs w:val="24"/>
                <w:u w:color="FF0000"/>
              </w:rPr>
              <w:t>발행가액의</w:t>
            </w:r>
            <w:proofErr w:type="spellEnd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sz w:val="24"/>
                <w:szCs w:val="24"/>
                <w:u w:color="FF0000"/>
              </w:rPr>
              <w:t xml:space="preserve"> </w:t>
            </w:r>
            <w:proofErr w:type="spellStart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sz w:val="24"/>
                <w:szCs w:val="24"/>
                <w:u w:color="FF0000"/>
              </w:rPr>
              <w:t>합계액에</w:t>
            </w:r>
            <w:bookmarkStart w:id="88" w:name="_cp_change_99"/>
            <w:bookmarkEnd w:id="87"/>
            <w:r w:rsidRPr="00A30964">
              <w:rPr>
                <w:rFonts w:ascii="바탕체" w:eastAsia="바탕체" w:hAnsi="바탕체" w:cs="Times New Roman" w:hint="eastAsia"/>
                <w:color w:val="0000FF"/>
                <w:sz w:val="24"/>
                <w:szCs w:val="24"/>
                <w:u w:val="double" w:color="0000FF"/>
              </w:rPr>
              <w:t>포함한</w:t>
            </w:r>
            <w:proofErr w:type="spellEnd"/>
            <w:r w:rsidRPr="00A30964">
              <w:rPr>
                <w:rFonts w:ascii="바탕체" w:eastAsia="바탕체" w:hAnsi="바탕체" w:cs="Times New Roman" w:hint="eastAsia"/>
                <w:color w:val="0000FF"/>
                <w:sz w:val="24"/>
                <w:szCs w:val="24"/>
                <w:u w:val="double" w:color="0000FF"/>
              </w:rPr>
              <w:t xml:space="preserve"> 개념임)에</w:t>
            </w:r>
            <w:bookmarkEnd w:id="88"/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 xml:space="preserve"> 미달하는 경우 그 미달된 금액 상당액을 종류주식에 대하여 분배한다.</w:t>
            </w:r>
            <w:r w:rsidRPr="00A30964"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>명확히 하기 위하여,</w:t>
            </w:r>
            <w:r w:rsidRPr="00A30964"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>본 조 제4항 제2호에 의해 기 배당된 금액은 본 호에 의해 이중으로 배분하지 아니</w:t>
            </w:r>
            <w:r w:rsidRPr="00CB200C">
              <w:rPr>
                <w:rFonts w:ascii="바탕체" w:eastAsia="바탕체" w:hAnsi="바탕체" w:cs="Times New Roman" w:hint="eastAsia"/>
                <w:strike/>
                <w:color w:val="FF0000"/>
                <w:sz w:val="24"/>
                <w:szCs w:val="24"/>
                <w:u w:color="FF0000"/>
              </w:rPr>
              <w:t>하고,</w:t>
            </w:r>
            <w:r w:rsidRPr="00CB200C">
              <w:rPr>
                <w:rFonts w:ascii="바탕체" w:eastAsia="바탕체" w:hAnsi="바탕체" w:cs="Times New Roman"/>
                <w:strike/>
                <w:color w:val="FF0000"/>
                <w:sz w:val="24"/>
                <w:szCs w:val="24"/>
                <w:u w:color="FF0000"/>
              </w:rPr>
              <w:t xml:space="preserve"> </w:t>
            </w:r>
            <w:r w:rsidRPr="00CB200C">
              <w:rPr>
                <w:rFonts w:ascii="바탕체" w:eastAsia="바탕체" w:hAnsi="바탕체" w:cs="Times New Roman" w:hint="eastAsia"/>
                <w:strike/>
                <w:color w:val="FF0000"/>
                <w:sz w:val="24"/>
                <w:szCs w:val="24"/>
                <w:u w:color="FF0000"/>
              </w:rPr>
              <w:t>이</w:t>
            </w:r>
            <w:r w:rsidRPr="00CB200C">
              <w:rPr>
                <w:rFonts w:ascii="바탕체" w:eastAsia="바탕체" w:hAnsi="바탕체" w:cs="Times New Roman"/>
                <w:strike/>
                <w:color w:val="FF0000"/>
                <w:sz w:val="24"/>
                <w:szCs w:val="24"/>
                <w:u w:color="FF0000"/>
              </w:rPr>
              <w:t xml:space="preserve"> </w:t>
            </w:r>
            <w:r w:rsidRPr="00CB200C">
              <w:rPr>
                <w:rFonts w:ascii="바탕체" w:eastAsia="바탕체" w:hAnsi="바탕체" w:cs="Times New Roman" w:hint="eastAsia"/>
                <w:strike/>
                <w:color w:val="FF0000"/>
                <w:sz w:val="24"/>
                <w:szCs w:val="24"/>
                <w:u w:color="FF0000"/>
              </w:rPr>
              <w:t>부분에</w:t>
            </w:r>
            <w:r w:rsidRPr="00CB200C">
              <w:rPr>
                <w:rFonts w:ascii="바탕체" w:eastAsia="바탕체" w:hAnsi="바탕체" w:cs="Times New Roman"/>
                <w:strike/>
                <w:color w:val="FF0000"/>
                <w:sz w:val="24"/>
                <w:szCs w:val="24"/>
                <w:u w:color="FF0000"/>
              </w:rPr>
              <w:t xml:space="preserve"> </w:t>
            </w:r>
            <w:r w:rsidRPr="00CB200C">
              <w:rPr>
                <w:rFonts w:ascii="바탕체" w:eastAsia="바탕체" w:hAnsi="바탕체" w:cs="Times New Roman" w:hint="eastAsia"/>
                <w:strike/>
                <w:color w:val="FF0000"/>
                <w:sz w:val="24"/>
                <w:szCs w:val="24"/>
                <w:u w:color="FF0000"/>
              </w:rPr>
              <w:t>대한</w:t>
            </w:r>
            <w:r w:rsidRPr="00CB200C">
              <w:rPr>
                <w:rFonts w:ascii="바탕체" w:eastAsia="바탕체" w:hAnsi="바탕체" w:cs="Times New Roman"/>
                <w:strike/>
                <w:color w:val="FF0000"/>
                <w:sz w:val="24"/>
                <w:szCs w:val="24"/>
                <w:u w:color="FF0000"/>
              </w:rPr>
              <w:t xml:space="preserve"> </w:t>
            </w:r>
            <w:r w:rsidRPr="00CB200C">
              <w:rPr>
                <w:rFonts w:ascii="바탕체" w:eastAsia="바탕체" w:hAnsi="바탕체" w:cs="Times New Roman" w:hint="eastAsia"/>
                <w:strike/>
                <w:color w:val="FF0000"/>
                <w:sz w:val="24"/>
                <w:szCs w:val="24"/>
                <w:u w:color="FF0000"/>
              </w:rPr>
              <w:t>내부수익률은</w:t>
            </w:r>
            <w:r w:rsidRPr="00CB200C">
              <w:rPr>
                <w:rFonts w:ascii="바탕체" w:eastAsia="바탕체" w:hAnsi="바탕체" w:cs="Times New Roman"/>
                <w:strike/>
                <w:color w:val="FF0000"/>
                <w:sz w:val="24"/>
                <w:szCs w:val="24"/>
                <w:u w:color="FF0000"/>
              </w:rPr>
              <w:t xml:space="preserve"> </w:t>
            </w:r>
            <w:r w:rsidRPr="00CB200C">
              <w:rPr>
                <w:rFonts w:ascii="바탕체" w:eastAsia="바탕체" w:hAnsi="바탕체" w:cs="Times New Roman" w:hint="eastAsia"/>
                <w:strike/>
                <w:color w:val="FF0000"/>
                <w:sz w:val="24"/>
                <w:szCs w:val="24"/>
                <w:u w:color="FF0000"/>
              </w:rPr>
              <w:t>본</w:t>
            </w:r>
            <w:r w:rsidRPr="00CB200C">
              <w:rPr>
                <w:rFonts w:ascii="바탕체" w:eastAsia="바탕체" w:hAnsi="바탕체" w:cs="Times New Roman"/>
                <w:strike/>
                <w:color w:val="FF0000"/>
                <w:sz w:val="24"/>
                <w:szCs w:val="24"/>
                <w:u w:color="FF0000"/>
              </w:rPr>
              <w:t xml:space="preserve"> </w:t>
            </w:r>
            <w:r w:rsidRPr="00CB200C">
              <w:rPr>
                <w:rFonts w:ascii="바탕체" w:eastAsia="바탕체" w:hAnsi="바탕체" w:cs="Times New Roman" w:hint="eastAsia"/>
                <w:strike/>
                <w:color w:val="FF0000"/>
                <w:sz w:val="24"/>
                <w:szCs w:val="24"/>
                <w:u w:color="FF0000"/>
              </w:rPr>
              <w:t>조</w:t>
            </w:r>
            <w:r w:rsidRPr="00CB200C">
              <w:rPr>
                <w:rFonts w:ascii="바탕체" w:eastAsia="바탕체" w:hAnsi="바탕체" w:cs="Times New Roman"/>
                <w:strike/>
                <w:color w:val="FF0000"/>
                <w:sz w:val="24"/>
                <w:szCs w:val="24"/>
                <w:u w:color="FF0000"/>
              </w:rPr>
              <w:t xml:space="preserve"> </w:t>
            </w:r>
            <w:r w:rsidRPr="00CB200C">
              <w:rPr>
                <w:rFonts w:ascii="바탕체" w:eastAsia="바탕체" w:hAnsi="바탕체" w:cs="Times New Roman" w:hint="eastAsia"/>
                <w:strike/>
                <w:color w:val="FF0000"/>
                <w:sz w:val="24"/>
                <w:szCs w:val="24"/>
                <w:u w:color="FF0000"/>
              </w:rPr>
              <w:lastRenderedPageBreak/>
              <w:t>제</w:t>
            </w:r>
            <w:r w:rsidRPr="00CB200C">
              <w:rPr>
                <w:rFonts w:ascii="바탕체" w:eastAsia="바탕체" w:hAnsi="바탕체" w:cs="Times New Roman"/>
                <w:strike/>
                <w:color w:val="FF0000"/>
                <w:sz w:val="24"/>
                <w:szCs w:val="24"/>
                <w:u w:color="FF0000"/>
              </w:rPr>
              <w:t>4</w:t>
            </w:r>
            <w:r w:rsidRPr="00CB200C">
              <w:rPr>
                <w:rFonts w:ascii="바탕체" w:eastAsia="바탕체" w:hAnsi="바탕체" w:cs="Times New Roman" w:hint="eastAsia"/>
                <w:strike/>
                <w:color w:val="FF0000"/>
                <w:sz w:val="24"/>
                <w:szCs w:val="24"/>
                <w:u w:color="FF0000"/>
              </w:rPr>
              <w:t>항</w:t>
            </w:r>
            <w:r w:rsidRPr="00CB200C">
              <w:rPr>
                <w:rFonts w:ascii="바탕체" w:eastAsia="바탕체" w:hAnsi="바탕체" w:cs="Times New Roman"/>
                <w:strike/>
                <w:color w:val="FF0000"/>
                <w:sz w:val="24"/>
                <w:szCs w:val="24"/>
                <w:u w:color="FF0000"/>
              </w:rPr>
              <w:t xml:space="preserve"> </w:t>
            </w:r>
            <w:r w:rsidRPr="00CB200C">
              <w:rPr>
                <w:rFonts w:ascii="바탕체" w:eastAsia="바탕체" w:hAnsi="바탕체" w:cs="Times New Roman" w:hint="eastAsia"/>
                <w:strike/>
                <w:color w:val="FF0000"/>
                <w:sz w:val="24"/>
                <w:szCs w:val="24"/>
                <w:u w:color="FF0000"/>
              </w:rPr>
              <w:t>제</w:t>
            </w:r>
            <w:r w:rsidRPr="00CB200C">
              <w:rPr>
                <w:rFonts w:ascii="바탕체" w:eastAsia="바탕체" w:hAnsi="바탕체" w:cs="Times New Roman"/>
                <w:strike/>
                <w:color w:val="FF0000"/>
                <w:sz w:val="24"/>
                <w:szCs w:val="24"/>
                <w:u w:color="FF0000"/>
              </w:rPr>
              <w:t>2</w:t>
            </w:r>
            <w:r w:rsidRPr="00CB200C">
              <w:rPr>
                <w:rFonts w:ascii="바탕체" w:eastAsia="바탕체" w:hAnsi="바탕체" w:cs="Times New Roman" w:hint="eastAsia"/>
                <w:strike/>
                <w:color w:val="FF0000"/>
                <w:sz w:val="24"/>
                <w:szCs w:val="24"/>
                <w:u w:color="FF0000"/>
              </w:rPr>
              <w:t>호에</w:t>
            </w:r>
            <w:r w:rsidRPr="00CB200C">
              <w:rPr>
                <w:rFonts w:ascii="바탕체" w:eastAsia="바탕체" w:hAnsi="바탕체" w:cs="Times New Roman"/>
                <w:strike/>
                <w:color w:val="FF0000"/>
                <w:sz w:val="24"/>
                <w:szCs w:val="24"/>
                <w:u w:color="FF0000"/>
              </w:rPr>
              <w:t xml:space="preserve"> </w:t>
            </w:r>
            <w:r w:rsidRPr="00CB200C">
              <w:rPr>
                <w:rFonts w:ascii="바탕체" w:eastAsia="바탕체" w:hAnsi="바탕체" w:cs="Times New Roman" w:hint="eastAsia"/>
                <w:strike/>
                <w:color w:val="FF0000"/>
                <w:sz w:val="24"/>
                <w:szCs w:val="24"/>
                <w:u w:color="FF0000"/>
              </w:rPr>
              <w:t>의하여</w:t>
            </w:r>
            <w:r w:rsidRPr="00CB200C">
              <w:rPr>
                <w:rFonts w:ascii="바탕체" w:eastAsia="바탕체" w:hAnsi="바탕체" w:cs="Times New Roman"/>
                <w:strike/>
                <w:color w:val="FF0000"/>
                <w:sz w:val="24"/>
                <w:szCs w:val="24"/>
                <w:u w:color="FF0000"/>
              </w:rPr>
              <w:t xml:space="preserve"> </w:t>
            </w:r>
            <w:r w:rsidRPr="00CB200C">
              <w:rPr>
                <w:rFonts w:ascii="바탕체" w:eastAsia="바탕체" w:hAnsi="바탕체" w:cs="Times New Roman" w:hint="eastAsia"/>
                <w:strike/>
                <w:color w:val="FF0000"/>
                <w:sz w:val="24"/>
                <w:szCs w:val="24"/>
                <w:u w:color="FF0000"/>
              </w:rPr>
              <w:t>회수한</w:t>
            </w:r>
            <w:r w:rsidRPr="00CB200C">
              <w:rPr>
                <w:rFonts w:ascii="바탕체" w:eastAsia="바탕체" w:hAnsi="바탕체" w:cs="Times New Roman"/>
                <w:strike/>
                <w:color w:val="FF0000"/>
                <w:sz w:val="24"/>
                <w:szCs w:val="24"/>
                <w:u w:color="FF0000"/>
              </w:rPr>
              <w:t xml:space="preserve"> </w:t>
            </w:r>
            <w:proofErr w:type="spellStart"/>
            <w:r w:rsidRPr="00CB200C">
              <w:rPr>
                <w:rFonts w:ascii="바탕체" w:eastAsia="바탕체" w:hAnsi="바탕체" w:cs="Times New Roman" w:hint="eastAsia"/>
                <w:strike/>
                <w:color w:val="FF0000"/>
                <w:sz w:val="24"/>
                <w:szCs w:val="24"/>
                <w:u w:color="FF0000"/>
              </w:rPr>
              <w:t>시점까지를</w:t>
            </w:r>
            <w:proofErr w:type="spellEnd"/>
            <w:r w:rsidRPr="00CB200C">
              <w:rPr>
                <w:rFonts w:ascii="바탕체" w:eastAsia="바탕체" w:hAnsi="바탕체" w:cs="Times New Roman"/>
                <w:strike/>
                <w:color w:val="FF0000"/>
                <w:sz w:val="24"/>
                <w:szCs w:val="24"/>
                <w:u w:color="FF0000"/>
              </w:rPr>
              <w:t xml:space="preserve"> </w:t>
            </w:r>
            <w:r w:rsidRPr="00CB200C">
              <w:rPr>
                <w:rFonts w:ascii="바탕체" w:eastAsia="바탕체" w:hAnsi="바탕체" w:cs="Times New Roman" w:hint="eastAsia"/>
                <w:strike/>
                <w:color w:val="FF0000"/>
                <w:sz w:val="24"/>
                <w:szCs w:val="24"/>
                <w:u w:color="FF0000"/>
              </w:rPr>
              <w:t>기준으로</w:t>
            </w:r>
            <w:r w:rsidRPr="00CB200C">
              <w:rPr>
                <w:rFonts w:ascii="바탕체" w:eastAsia="바탕체" w:hAnsi="바탕체" w:cs="Times New Roman"/>
                <w:strike/>
                <w:color w:val="FF0000"/>
                <w:sz w:val="24"/>
                <w:szCs w:val="24"/>
                <w:u w:color="FF0000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>한다</w:t>
            </w:r>
            <w:r w:rsidRPr="00A30964"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  <w:t>.</w:t>
            </w:r>
          </w:p>
          <w:p w14:paraId="20C2B165" w14:textId="77777777" w:rsidR="00EF4BDE" w:rsidRPr="00A30964" w:rsidRDefault="00EF4BDE" w:rsidP="00A97379">
            <w:pPr>
              <w:numPr>
                <w:ilvl w:val="0"/>
                <w:numId w:val="68"/>
              </w:numPr>
              <w:autoSpaceDE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>종류주식에 대하여 초과처분이익에 달할 때까지 분배한다. 다만, 본</w:t>
            </w:r>
            <w:r w:rsidRPr="00A30964"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>조</w:t>
            </w:r>
            <w:r w:rsidRPr="00A30964"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>제</w:t>
            </w:r>
            <w:r w:rsidRPr="00A30964"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  <w:t>4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>항</w:t>
            </w:r>
            <w:r w:rsidRPr="00A30964"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 xml:space="preserve">제3호에 의하여 이미 </w:t>
            </w:r>
            <w:proofErr w:type="spellStart"/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>배당받은</w:t>
            </w:r>
            <w:proofErr w:type="spellEnd"/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 xml:space="preserve"> 초과처분이익 부분이 있는 경우, 이는 본 호에 따른 잔여재산 분배 대상에서 공제한다.</w:t>
            </w:r>
          </w:p>
          <w:p w14:paraId="681C2F74" w14:textId="77777777" w:rsidR="00EF4BDE" w:rsidRPr="00A30964" w:rsidRDefault="00EF4BDE" w:rsidP="00A97379">
            <w:pPr>
              <w:numPr>
                <w:ilvl w:val="0"/>
                <w:numId w:val="68"/>
              </w:numPr>
              <w:autoSpaceDE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 w:hint="eastAsia"/>
                <w:color w:val="000000"/>
                <w:sz w:val="24"/>
                <w:szCs w:val="24"/>
              </w:rPr>
              <w:t xml:space="preserve">본 항 제3호에 따라 분배하고 남은 잔여재산으로, 보통주식에 대하여 분배한다. </w:t>
            </w:r>
          </w:p>
          <w:p w14:paraId="1C556516" w14:textId="77777777" w:rsidR="00EF4BDE" w:rsidRPr="00A30964" w:rsidRDefault="00EF4BDE" w:rsidP="00EF4BDE">
            <w:pPr>
              <w:spacing w:line="360" w:lineRule="auto"/>
              <w:ind w:left="800"/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</w:pPr>
          </w:p>
          <w:p w14:paraId="1E9C49A9" w14:textId="77777777" w:rsidR="00CB200C" w:rsidRPr="00CB200C" w:rsidRDefault="00CB200C" w:rsidP="00CB200C">
            <w:pPr>
              <w:numPr>
                <w:ilvl w:val="0"/>
                <w:numId w:val="43"/>
              </w:numPr>
              <w:tabs>
                <w:tab w:val="left" w:pos="993"/>
              </w:tabs>
              <w:autoSpaceDE/>
              <w:snapToGrid w:val="0"/>
              <w:spacing w:line="360" w:lineRule="auto"/>
              <w:rPr>
                <w:rFonts w:ascii="바탕체" w:eastAsia="바탕체" w:hAnsi="바탕체" w:cs="Times New Roman"/>
                <w:color w:val="0000FF"/>
                <w:sz w:val="24"/>
                <w:szCs w:val="24"/>
                <w:u w:val="double"/>
              </w:rPr>
            </w:pPr>
            <w:bookmarkStart w:id="89" w:name="_cp_change_100"/>
            <w:bookmarkStart w:id="90" w:name="_cp_change_102"/>
            <w:r w:rsidRPr="00CB200C">
              <w:rPr>
                <w:rFonts w:ascii="바탕체" w:eastAsia="바탕체" w:hAnsi="바탕체" w:cs="Times New Roman" w:hint="eastAsia"/>
                <w:color w:val="0000FF"/>
                <w:sz w:val="24"/>
                <w:szCs w:val="24"/>
                <w:u w:val="double"/>
              </w:rPr>
              <w:t>제</w:t>
            </w:r>
            <w:r w:rsidRPr="00CB200C">
              <w:rPr>
                <w:rFonts w:ascii="바탕체" w:eastAsia="바탕체" w:hAnsi="바탕체" w:cs="Times New Roman"/>
                <w:color w:val="0000FF"/>
                <w:sz w:val="24"/>
                <w:szCs w:val="24"/>
                <w:u w:val="double"/>
              </w:rPr>
              <w:t xml:space="preserve">6항에도 불구하고, 회사가 대상부동산을 개발하기 위한 토지의 소유권을 취득하지 못하고 청산하거나 회사가 토지 취득 후 대상부동산이 준공되기 전에 청산하는 경우에는, </w:t>
            </w:r>
            <w:proofErr w:type="spellStart"/>
            <w:r w:rsidRPr="00CB200C">
              <w:rPr>
                <w:rFonts w:ascii="바탕체" w:eastAsia="바탕체" w:hAnsi="바탕체" w:cs="Times New Roman"/>
                <w:color w:val="0000FF"/>
                <w:sz w:val="24"/>
                <w:szCs w:val="24"/>
                <w:u w:val="double"/>
              </w:rPr>
              <w:t>청산시</w:t>
            </w:r>
            <w:proofErr w:type="spellEnd"/>
            <w:r w:rsidRPr="00CB200C">
              <w:rPr>
                <w:rFonts w:ascii="바탕체" w:eastAsia="바탕체" w:hAnsi="바탕체" w:cs="Times New Roman"/>
                <w:color w:val="0000FF"/>
                <w:sz w:val="24"/>
                <w:szCs w:val="24"/>
                <w:u w:val="double"/>
              </w:rPr>
              <w:t xml:space="preserve"> 다음 순서로 잔여재산을 현금으로 분배한다.</w:t>
            </w:r>
          </w:p>
          <w:p w14:paraId="6CC28E7E" w14:textId="1ACE9FB3" w:rsidR="00CB200C" w:rsidRPr="00CB200C" w:rsidRDefault="00CB200C" w:rsidP="00CB200C">
            <w:pPr>
              <w:numPr>
                <w:ilvl w:val="0"/>
                <w:numId w:val="72"/>
              </w:numPr>
              <w:autoSpaceDE/>
              <w:snapToGrid w:val="0"/>
              <w:spacing w:line="360" w:lineRule="auto"/>
              <w:rPr>
                <w:rFonts w:ascii="바탕체" w:eastAsia="바탕체" w:hAnsi="바탕체" w:cs="Times New Roman"/>
                <w:color w:val="0000FF"/>
                <w:sz w:val="24"/>
                <w:szCs w:val="24"/>
                <w:u w:val="double"/>
              </w:rPr>
            </w:pPr>
            <w:r w:rsidRPr="00CB200C">
              <w:rPr>
                <w:rFonts w:ascii="바탕체" w:eastAsia="바탕체" w:hAnsi="바탕체" w:cs="Times New Roman" w:hint="eastAsia"/>
                <w:color w:val="0000FF"/>
                <w:sz w:val="24"/>
                <w:szCs w:val="24"/>
                <w:u w:val="double"/>
              </w:rPr>
              <w:t>본</w:t>
            </w:r>
            <w:r w:rsidRPr="00CB200C">
              <w:rPr>
                <w:rFonts w:ascii="바탕체" w:eastAsia="바탕체" w:hAnsi="바탕체" w:cs="Times New Roman"/>
                <w:color w:val="0000FF"/>
                <w:sz w:val="24"/>
                <w:szCs w:val="24"/>
                <w:u w:val="double"/>
              </w:rPr>
              <w:t xml:space="preserve"> 조 제2항 </w:t>
            </w:r>
            <w:r w:rsidR="00571D58">
              <w:rPr>
                <w:rFonts w:ascii="바탕체" w:eastAsia="바탕체" w:hAnsi="바탕체" w:cs="Times New Roman" w:hint="eastAsia"/>
                <w:color w:val="0000FF"/>
                <w:sz w:val="24"/>
                <w:szCs w:val="24"/>
                <w:u w:val="double"/>
              </w:rPr>
              <w:t>및</w:t>
            </w:r>
            <w:r w:rsidRPr="00CB200C">
              <w:rPr>
                <w:rFonts w:ascii="바탕체" w:eastAsia="바탕체" w:hAnsi="바탕체" w:cs="Times New Roman"/>
                <w:color w:val="0000FF"/>
                <w:sz w:val="24"/>
                <w:szCs w:val="24"/>
                <w:u w:val="double"/>
              </w:rPr>
              <w:t xml:space="preserve"> 제3항 따라 </w:t>
            </w:r>
            <w:proofErr w:type="spellStart"/>
            <w:r w:rsidRPr="00CB200C">
              <w:rPr>
                <w:rFonts w:ascii="바탕체" w:eastAsia="바탕체" w:hAnsi="바탕체" w:cs="Times New Roman"/>
                <w:color w:val="0000FF"/>
                <w:sz w:val="24"/>
                <w:szCs w:val="24"/>
                <w:u w:val="double"/>
              </w:rPr>
              <w:t>배당해야할</w:t>
            </w:r>
            <w:proofErr w:type="spellEnd"/>
            <w:r w:rsidRPr="00CB200C">
              <w:rPr>
                <w:rFonts w:ascii="바탕체" w:eastAsia="바탕체" w:hAnsi="바탕체" w:cs="Times New Roman"/>
                <w:color w:val="0000FF"/>
                <w:sz w:val="24"/>
                <w:szCs w:val="24"/>
                <w:u w:val="double"/>
              </w:rPr>
              <w:t xml:space="preserve"> 금액 중 미배당 된 금액이 있는 경우, 그 미배당된 금액 상당액을 종류주식에 대하여 분배한다.</w:t>
            </w:r>
          </w:p>
          <w:p w14:paraId="7EE15727" w14:textId="77777777" w:rsidR="00CB200C" w:rsidRPr="00CB200C" w:rsidRDefault="00CB200C" w:rsidP="00CB200C">
            <w:pPr>
              <w:numPr>
                <w:ilvl w:val="0"/>
                <w:numId w:val="72"/>
              </w:numPr>
              <w:autoSpaceDE/>
              <w:snapToGrid w:val="0"/>
              <w:spacing w:line="360" w:lineRule="auto"/>
              <w:rPr>
                <w:rFonts w:ascii="바탕체" w:eastAsia="바탕체" w:hAnsi="바탕체" w:cs="Times New Roman"/>
                <w:color w:val="0000FF"/>
                <w:sz w:val="24"/>
                <w:szCs w:val="24"/>
                <w:u w:val="double"/>
              </w:rPr>
            </w:pPr>
            <w:r w:rsidRPr="00CB200C">
              <w:rPr>
                <w:rFonts w:ascii="바탕체" w:eastAsia="바탕체" w:hAnsi="바탕체" w:cs="Times New Roman" w:hint="eastAsia"/>
                <w:color w:val="0000FF"/>
                <w:sz w:val="24"/>
                <w:szCs w:val="24"/>
                <w:u w:val="double"/>
              </w:rPr>
              <w:t>청산시까지</w:t>
            </w:r>
            <w:r w:rsidRPr="00CB200C">
              <w:rPr>
                <w:rFonts w:ascii="바탕체" w:eastAsia="바탕체" w:hAnsi="바탕체" w:cs="Times New Roman"/>
                <w:color w:val="0000FF"/>
                <w:sz w:val="24"/>
                <w:szCs w:val="24"/>
                <w:u w:val="double"/>
              </w:rPr>
              <w:t xml:space="preserve"> 종류주식에 배당된 이익배당액 및 본 항 제1호에 따른 잔여재산 </w:t>
            </w:r>
            <w:proofErr w:type="spellStart"/>
            <w:r w:rsidRPr="00CB200C">
              <w:rPr>
                <w:rFonts w:ascii="바탕체" w:eastAsia="바탕체" w:hAnsi="바탕체" w:cs="Times New Roman"/>
                <w:color w:val="0000FF"/>
                <w:sz w:val="24"/>
                <w:szCs w:val="24"/>
                <w:u w:val="double"/>
              </w:rPr>
              <w:t>배분액</w:t>
            </w:r>
            <w:proofErr w:type="spellEnd"/>
            <w:r w:rsidRPr="00CB200C">
              <w:rPr>
                <w:rFonts w:ascii="바탕체" w:eastAsia="바탕체" w:hAnsi="바탕체" w:cs="Times New Roman"/>
                <w:color w:val="0000FF"/>
                <w:sz w:val="24"/>
                <w:szCs w:val="24"/>
                <w:u w:val="double"/>
              </w:rPr>
              <w:t xml:space="preserve"> 기타 배분액의 합계가 종류주식의 출자금 납부일 익일부터 잔여재산 분배일까지 내부수익률을 연 3.00%로 만드는 금액(명확히 하기 위하여, 종류주식의 </w:t>
            </w:r>
            <w:proofErr w:type="spellStart"/>
            <w:r w:rsidRPr="00CB200C">
              <w:rPr>
                <w:rFonts w:ascii="바탕체" w:eastAsia="바탕체" w:hAnsi="바탕체" w:cs="Times New Roman"/>
                <w:color w:val="0000FF"/>
                <w:sz w:val="24"/>
                <w:szCs w:val="24"/>
                <w:u w:val="double"/>
              </w:rPr>
              <w:t>발행가액을</w:t>
            </w:r>
            <w:proofErr w:type="spellEnd"/>
            <w:r w:rsidRPr="00CB200C">
              <w:rPr>
                <w:rFonts w:ascii="바탕체" w:eastAsia="바탕체" w:hAnsi="바탕체" w:cs="Times New Roman"/>
                <w:color w:val="0000FF"/>
                <w:sz w:val="24"/>
                <w:szCs w:val="24"/>
                <w:u w:val="double"/>
              </w:rPr>
              <w:t xml:space="preserve"> 포함한 개념임)에 미달하는 경우 그 미달된 금액 상당액을 종류주식에 대하여 분배한다. 명확히 하기 위하여, 제5항 제2호에 의해 기 배당된 금액은 본 목에 의해 이중으로 배분하지 아니한다.</w:t>
            </w:r>
          </w:p>
          <w:p w14:paraId="25D97C37" w14:textId="03D16382" w:rsidR="00CB200C" w:rsidRPr="00CB200C" w:rsidRDefault="00CB200C" w:rsidP="00CB200C">
            <w:pPr>
              <w:numPr>
                <w:ilvl w:val="0"/>
                <w:numId w:val="72"/>
              </w:numPr>
              <w:autoSpaceDE/>
              <w:snapToGrid w:val="0"/>
              <w:spacing w:line="360" w:lineRule="auto"/>
              <w:rPr>
                <w:rFonts w:ascii="바탕체" w:eastAsia="바탕체" w:hAnsi="바탕체" w:cs="Times New Roman"/>
                <w:color w:val="0000FF"/>
                <w:sz w:val="24"/>
                <w:szCs w:val="24"/>
                <w:u w:val="double"/>
              </w:rPr>
            </w:pPr>
            <w:r w:rsidRPr="00CB200C">
              <w:rPr>
                <w:rFonts w:ascii="바탕체" w:eastAsia="바탕체" w:hAnsi="바탕체" w:cs="Times New Roman" w:hint="eastAsia"/>
                <w:color w:val="0000FF"/>
                <w:sz w:val="24"/>
                <w:szCs w:val="24"/>
                <w:u w:val="double"/>
              </w:rPr>
              <w:t>청산시까지</w:t>
            </w:r>
            <w:r w:rsidRPr="00CB200C">
              <w:rPr>
                <w:rFonts w:ascii="바탕체" w:eastAsia="바탕체" w:hAnsi="바탕체" w:cs="Times New Roman"/>
                <w:color w:val="0000FF"/>
                <w:sz w:val="24"/>
                <w:szCs w:val="24"/>
                <w:u w:val="double"/>
              </w:rPr>
              <w:t xml:space="preserve"> 보통주식에 배당된 이익배당액 기타 배분액의 합계가 보통주식의 출자금 납부일 익일부터 잔여재산 분배일까지의 내부수익률을 연 3.13%로 만드는 금액(명확히 하기 위하여, 보통주식의 </w:t>
            </w:r>
            <w:proofErr w:type="spellStart"/>
            <w:r w:rsidRPr="00CB200C">
              <w:rPr>
                <w:rFonts w:ascii="바탕체" w:eastAsia="바탕체" w:hAnsi="바탕체" w:cs="Times New Roman"/>
                <w:color w:val="0000FF"/>
                <w:sz w:val="24"/>
                <w:szCs w:val="24"/>
                <w:u w:val="double"/>
              </w:rPr>
              <w:t>발행가액을</w:t>
            </w:r>
            <w:proofErr w:type="spellEnd"/>
            <w:r w:rsidRPr="00CB200C">
              <w:rPr>
                <w:rFonts w:ascii="바탕체" w:eastAsia="바탕체" w:hAnsi="바탕체" w:cs="Times New Roman"/>
                <w:color w:val="0000FF"/>
                <w:sz w:val="24"/>
                <w:szCs w:val="24"/>
                <w:u w:val="double"/>
              </w:rPr>
              <w:t xml:space="preserve"> 포함한 개념임)에 미달하는 경우 그 미달된 금액 상당액을 보통주식에 대하여 분배한다. 명확히 하기 위하여, 제5항 제</w:t>
            </w:r>
            <w:r w:rsidR="00571D58">
              <w:rPr>
                <w:rFonts w:ascii="바탕체" w:eastAsia="바탕체" w:hAnsi="바탕체" w:cs="Times New Roman"/>
                <w:color w:val="0000FF"/>
                <w:sz w:val="24"/>
                <w:szCs w:val="24"/>
                <w:u w:val="double"/>
              </w:rPr>
              <w:t>3</w:t>
            </w:r>
            <w:r w:rsidRPr="00CB200C">
              <w:rPr>
                <w:rFonts w:ascii="바탕체" w:eastAsia="바탕체" w:hAnsi="바탕체" w:cs="Times New Roman"/>
                <w:color w:val="0000FF"/>
                <w:sz w:val="24"/>
                <w:szCs w:val="24"/>
                <w:u w:val="double"/>
              </w:rPr>
              <w:t xml:space="preserve">호에 의해 기 배당된 금액은 </w:t>
            </w:r>
            <w:proofErr w:type="spellStart"/>
            <w:r w:rsidRPr="00CB200C">
              <w:rPr>
                <w:rFonts w:ascii="바탕체" w:eastAsia="바탕체" w:hAnsi="바탕체" w:cs="Times New Roman"/>
                <w:color w:val="0000FF"/>
                <w:sz w:val="24"/>
                <w:szCs w:val="24"/>
                <w:u w:val="double"/>
              </w:rPr>
              <w:t>금액은</w:t>
            </w:r>
            <w:proofErr w:type="spellEnd"/>
            <w:r w:rsidRPr="00CB200C">
              <w:rPr>
                <w:rFonts w:ascii="바탕체" w:eastAsia="바탕체" w:hAnsi="바탕체" w:cs="Times New Roman"/>
                <w:color w:val="0000FF"/>
                <w:sz w:val="24"/>
                <w:szCs w:val="24"/>
                <w:u w:val="double"/>
              </w:rPr>
              <w:t xml:space="preserve"> 본 목에 의해 이중으로 배분하지 아니한다.</w:t>
            </w:r>
          </w:p>
          <w:p w14:paraId="237F0600" w14:textId="77777777" w:rsidR="00CB200C" w:rsidRPr="00CB200C" w:rsidRDefault="00CB200C" w:rsidP="00CB200C">
            <w:pPr>
              <w:numPr>
                <w:ilvl w:val="0"/>
                <w:numId w:val="72"/>
              </w:numPr>
              <w:autoSpaceDE/>
              <w:snapToGrid w:val="0"/>
              <w:spacing w:line="360" w:lineRule="auto"/>
              <w:rPr>
                <w:rFonts w:ascii="바탕체" w:eastAsia="바탕체" w:hAnsi="바탕체" w:cs="Times New Roman"/>
                <w:color w:val="0000FF"/>
                <w:sz w:val="24"/>
                <w:szCs w:val="24"/>
                <w:u w:val="double"/>
              </w:rPr>
            </w:pPr>
            <w:r w:rsidRPr="00CB200C">
              <w:rPr>
                <w:rFonts w:ascii="바탕체" w:eastAsia="바탕체" w:hAnsi="바탕체" w:cs="Times New Roman" w:hint="eastAsia"/>
                <w:color w:val="0000FF"/>
                <w:sz w:val="24"/>
                <w:szCs w:val="24"/>
                <w:u w:val="double"/>
              </w:rPr>
              <w:t>위와</w:t>
            </w:r>
            <w:r w:rsidRPr="00CB200C">
              <w:rPr>
                <w:rFonts w:ascii="바탕체" w:eastAsia="바탕체" w:hAnsi="바탕체" w:cs="Times New Roman"/>
                <w:color w:val="0000FF"/>
                <w:sz w:val="24"/>
                <w:szCs w:val="24"/>
                <w:u w:val="double"/>
              </w:rPr>
              <w:t xml:space="preserve"> 같이 분배하고 남은 잔여재산은 종류주식과 보통주식의 각 지분비율대로 안분하여 분배한다.</w:t>
            </w:r>
          </w:p>
          <w:p w14:paraId="7B28DBDC" w14:textId="77777777" w:rsidR="00CB200C" w:rsidRPr="00CB200C" w:rsidRDefault="00CB200C" w:rsidP="00CB200C">
            <w:pPr>
              <w:tabs>
                <w:tab w:val="left" w:pos="993"/>
              </w:tabs>
              <w:autoSpaceDE/>
              <w:snapToGrid w:val="0"/>
              <w:spacing w:line="360" w:lineRule="auto"/>
              <w:ind w:left="400"/>
              <w:rPr>
                <w:rFonts w:ascii="바탕체" w:eastAsia="바탕체" w:hAnsi="바탕체" w:cs="Times New Roman"/>
                <w:color w:val="0000FF"/>
                <w:sz w:val="24"/>
                <w:szCs w:val="24"/>
                <w:u w:val="double"/>
              </w:rPr>
            </w:pPr>
          </w:p>
          <w:p w14:paraId="1313BEB5" w14:textId="1D204CA3" w:rsidR="00EF4BDE" w:rsidRPr="00A30964" w:rsidRDefault="00EF4BDE" w:rsidP="00A97379">
            <w:pPr>
              <w:numPr>
                <w:ilvl w:val="0"/>
                <w:numId w:val="43"/>
              </w:numPr>
              <w:tabs>
                <w:tab w:val="left" w:pos="993"/>
              </w:tabs>
              <w:autoSpaceDE/>
              <w:snapToGrid w:val="0"/>
              <w:spacing w:line="360" w:lineRule="auto"/>
              <w:rPr>
                <w:rFonts w:ascii="바탕체" w:eastAsia="바탕체" w:hAnsi="바탕체" w:cs="Times New Roman"/>
                <w:color w:val="0000FF"/>
                <w:sz w:val="24"/>
                <w:szCs w:val="24"/>
                <w:u w:val="double"/>
              </w:rPr>
            </w:pP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회</w:t>
            </w:r>
            <w:bookmarkEnd w:id="89"/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사가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유상증자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또는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무상증자를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실시하는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경우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종류주식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또는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보통주식에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대한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신주의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배정은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그와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같은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종류의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주식으로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New Roman" w:eastAsia="바탕체" w:hAnsi="Times New Roman" w:cs="Times New Roman" w:hint="eastAsia"/>
                <w:color w:val="0000FF"/>
                <w:sz w:val="24"/>
                <w:szCs w:val="24"/>
                <w:u w:val="double" w:color="0000FF"/>
              </w:rPr>
              <w:t>한다</w:t>
            </w:r>
            <w:r w:rsidRPr="00A30964">
              <w:rPr>
                <w:rFonts w:ascii="Times New Roman" w:eastAsia="바탕체" w:hAnsi="Times New Roman" w:cs="Times New Roman"/>
                <w:color w:val="0000FF"/>
                <w:sz w:val="24"/>
                <w:szCs w:val="24"/>
                <w:u w:val="double" w:color="0000FF"/>
              </w:rPr>
              <w:t>.</w:t>
            </w:r>
            <w:bookmarkStart w:id="91" w:name="_cp_change_101"/>
            <w:bookmarkEnd w:id="90"/>
          </w:p>
          <w:bookmarkEnd w:id="91"/>
          <w:p w14:paraId="4DF49FBF" w14:textId="76893C21" w:rsidR="006F3440" w:rsidRDefault="006F3440" w:rsidP="006F3440">
            <w:pPr>
              <w:spacing w:line="360" w:lineRule="auto"/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</w:pPr>
          </w:p>
          <w:p w14:paraId="09D4BF05" w14:textId="41B0CE33" w:rsidR="00CB200C" w:rsidRDefault="00CB200C" w:rsidP="006F3440">
            <w:pPr>
              <w:spacing w:line="360" w:lineRule="auto"/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</w:pPr>
          </w:p>
          <w:p w14:paraId="36E35AE3" w14:textId="77777777" w:rsidR="00CB200C" w:rsidRPr="00A30964" w:rsidRDefault="00CB200C" w:rsidP="006F3440">
            <w:pPr>
              <w:spacing w:line="360" w:lineRule="auto"/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</w:pPr>
          </w:p>
          <w:p w14:paraId="3CA1534E" w14:textId="77777777" w:rsidR="006F3440" w:rsidRPr="00A30964" w:rsidRDefault="006F3440" w:rsidP="006F3440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ind w:left="600" w:hanging="600"/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제</w:t>
            </w:r>
            <w:r w:rsidRPr="00A30964"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9 </w:t>
            </w:r>
            <w:r w:rsidRPr="00A30964">
              <w:rPr>
                <w:rFonts w:ascii="바탕체" w:eastAsia="바탕체" w:hAnsi="바탕체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조의</w:t>
            </w:r>
            <w:r w:rsidRPr="00A30964"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gramStart"/>
            <w:r w:rsidRPr="00A30964"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  <w:t>3  (</w:t>
            </w:r>
            <w:proofErr w:type="gramEnd"/>
            <w:r w:rsidRPr="00A30964">
              <w:rPr>
                <w:rFonts w:ascii="바탕체" w:eastAsia="바탕체" w:hAnsi="바탕체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주식양도의</w:t>
            </w:r>
            <w:r w:rsidRPr="00A30964"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제한</w:t>
            </w:r>
            <w:r w:rsidRPr="00A30964"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  <w:p w14:paraId="1405A6EA" w14:textId="77777777" w:rsidR="006F3440" w:rsidRPr="00A30964" w:rsidRDefault="006F3440" w:rsidP="006F3440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ind w:left="600" w:hanging="600"/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  <w:p w14:paraId="1243EECE" w14:textId="77777777" w:rsidR="00EF4BDE" w:rsidRPr="00A30964" w:rsidRDefault="00EF4BDE" w:rsidP="00EF4BDE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회사의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 xml:space="preserve">모든 주식의 양도(담보권 실행 포함)는 이사회 승인을 득하여야 하고, </w:t>
            </w:r>
            <w:bookmarkStart w:id="92" w:name="_cp_change_103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kern w:val="0"/>
                <w:sz w:val="24"/>
                <w:szCs w:val="24"/>
                <w:u w:color="FF0000"/>
              </w:rPr>
              <w:t>종류주식 주주의 동의를 추가로 득하여야 한다.</w:t>
            </w:r>
            <w:r w:rsidRPr="00A30964">
              <w:rPr>
                <w:rFonts w:ascii="바탕체" w:eastAsia="바탕체" w:hAnsi="바탕체" w:cs="Times New Roman"/>
                <w:strike/>
                <w:color w:val="FF0000"/>
                <w:kern w:val="0"/>
                <w:sz w:val="24"/>
                <w:szCs w:val="24"/>
                <w:u w:color="FF0000"/>
              </w:rPr>
              <w:t xml:space="preserve"> </w:t>
            </w:r>
            <w:bookmarkEnd w:id="92"/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이에 위반하여 이사회의 승인을 득하지 않은 주식의 양도는 회사에 대하여 효력이 없다.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</w:p>
          <w:bookmarkEnd w:id="38"/>
          <w:bookmarkEnd w:id="39"/>
          <w:p w14:paraId="5D640B73" w14:textId="0A29193E" w:rsidR="006F3440" w:rsidRPr="00A30964" w:rsidRDefault="006F3440" w:rsidP="006F3440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6AE85308" w14:textId="77777777" w:rsidR="00124105" w:rsidRPr="00A30964" w:rsidRDefault="00124105" w:rsidP="006F3440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62183163" w14:textId="77777777" w:rsidR="006F3440" w:rsidRPr="00A30964" w:rsidRDefault="006F3440" w:rsidP="006F3440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ind w:left="600" w:hanging="600"/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proofErr w:type="gramStart"/>
            <w:r w:rsidRPr="00A30964"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  <w:t>제 12</w:t>
            </w:r>
            <w:proofErr w:type="gramEnd"/>
            <w:r w:rsidRPr="00A30964"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조 (신주인수권)</w:t>
            </w:r>
          </w:p>
          <w:p w14:paraId="552B9168" w14:textId="77777777" w:rsidR="006F3440" w:rsidRPr="00A30964" w:rsidRDefault="006F3440" w:rsidP="006F3440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47C89894" w14:textId="77777777" w:rsidR="00EF4BDE" w:rsidRPr="00A30964" w:rsidRDefault="00EF4BDE" w:rsidP="00A30964">
            <w:pPr>
              <w:numPr>
                <w:ilvl w:val="0"/>
                <w:numId w:val="42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회사는 회사가 발행할 주식의 총수 범위 내에서 이사회의 결의로 신주를 발행할 수 있다.</w:t>
            </w:r>
          </w:p>
          <w:p w14:paraId="75924140" w14:textId="77777777" w:rsidR="00EF4BDE" w:rsidRPr="00A30964" w:rsidRDefault="00EF4BDE" w:rsidP="00EF4BDE">
            <w:p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ind w:left="400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06DE2C24" w14:textId="77777777" w:rsidR="00EF4BDE" w:rsidRPr="00A30964" w:rsidRDefault="00EF4BDE" w:rsidP="00A30964">
            <w:pPr>
              <w:numPr>
                <w:ilvl w:val="0"/>
                <w:numId w:val="42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회사의 주주는 그가 가진 주식의 수에 비례하여 그가 가진 주식의 종류와 같은 종류의 신주를 </w:t>
            </w:r>
            <w:proofErr w:type="gramStart"/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배정 받을</w:t>
            </w:r>
            <w:proofErr w:type="gramEnd"/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권리를 가진다. 그러나 주주가 신주인수권을 포기 또는 상실하거나 신주배정에서 단주가 발생하는 경우에 그 처리방법은 이사회의 결의에 의한다.</w:t>
            </w:r>
          </w:p>
          <w:p w14:paraId="1450062C" w14:textId="77777777" w:rsidR="00EF4BDE" w:rsidRPr="00A30964" w:rsidRDefault="00EF4BDE" w:rsidP="00EF4BDE">
            <w:p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5D097616" w14:textId="77777777" w:rsidR="00EF4BDE" w:rsidRPr="00A30964" w:rsidRDefault="00EF4BDE" w:rsidP="00A30964">
            <w:pPr>
              <w:numPr>
                <w:ilvl w:val="0"/>
                <w:numId w:val="42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제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2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항의 규정에 불구하고 다음 각 호의 어느 하나의 경우에는 이사회는 주주 이외의 자에게 신주를 배정할 수 있다. 다만 회사는 </w:t>
            </w:r>
            <w:proofErr w:type="spellStart"/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부투법에</w:t>
            </w:r>
            <w:proofErr w:type="spellEnd"/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따른 영업인가를 받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거나 등록을 하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기 전에는 주주 외의 자에게 배정하는 방식으로 신주를 발행할 수 없다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 xml:space="preserve">(이하 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“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영업인가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”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 xml:space="preserve"> 또는 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“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등록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”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 xml:space="preserve">이라고 하면 </w:t>
            </w:r>
            <w:proofErr w:type="spellStart"/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부투법에</w:t>
            </w:r>
            <w:proofErr w:type="spellEnd"/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 xml:space="preserve"> 따른 영업인가 또는 등록을 의미한다)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.</w:t>
            </w:r>
          </w:p>
          <w:p w14:paraId="4F041B5C" w14:textId="77777777" w:rsidR="00EF4BDE" w:rsidRPr="00A30964" w:rsidRDefault="00EF4BDE" w:rsidP="00EF4BDE">
            <w:p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6B9A6B71" w14:textId="77777777" w:rsidR="00EF4BDE" w:rsidRPr="00A30964" w:rsidRDefault="00EF4BDE" w:rsidP="00A97379">
            <w:pPr>
              <w:numPr>
                <w:ilvl w:val="0"/>
                <w:numId w:val="70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발행주식총수의 100분의 30을 초과하지 않는 범위 내에서 신주를 모집하거나 모집을 위하여 인수인에게 인수하게 하는 경우</w:t>
            </w:r>
          </w:p>
          <w:p w14:paraId="1E18B1C8" w14:textId="77777777" w:rsidR="00EF4BDE" w:rsidRPr="00A30964" w:rsidRDefault="00EF4BDE" w:rsidP="00A97379">
            <w:pPr>
              <w:numPr>
                <w:ilvl w:val="0"/>
                <w:numId w:val="70"/>
              </w:numPr>
              <w:tabs>
                <w:tab w:val="left" w:pos="851"/>
                <w:tab w:val="left" w:pos="2400"/>
                <w:tab w:val="left" w:pos="3200"/>
                <w:tab w:val="left" w:pos="336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제2</w:t>
            </w:r>
            <w:bookmarkStart w:id="93" w:name="_cp_change_104"/>
            <w:r w:rsidRPr="00A30964">
              <w:rPr>
                <w:rFonts w:ascii="바탕체" w:eastAsia="바탕체" w:hAnsi="바탕체" w:cs="Times New Roman"/>
                <w:strike/>
                <w:color w:val="FF0000"/>
                <w:kern w:val="0"/>
                <w:sz w:val="24"/>
                <w:szCs w:val="24"/>
                <w:u w:color="FF0000"/>
              </w:rPr>
              <w:t xml:space="preserve">조 각 호의 어느 </w:t>
            </w:r>
            <w:proofErr w:type="spellStart"/>
            <w:r w:rsidRPr="00A30964">
              <w:rPr>
                <w:rFonts w:ascii="바탕체" w:eastAsia="바탕체" w:hAnsi="바탕체" w:cs="Times New Roman"/>
                <w:strike/>
                <w:color w:val="FF0000"/>
                <w:kern w:val="0"/>
                <w:sz w:val="24"/>
                <w:szCs w:val="24"/>
                <w:u w:color="FF0000"/>
              </w:rPr>
              <w:t>하나에서</w:t>
            </w:r>
            <w:bookmarkStart w:id="94" w:name="_cp_change_105"/>
            <w:bookmarkEnd w:id="93"/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>조에서</w:t>
            </w:r>
            <w:bookmarkEnd w:id="94"/>
            <w:proofErr w:type="spellEnd"/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정한 업무를 수행하기 위하여 필요한 자금의 조달, 재무구조 개선 등 회사의 경영상 목적을 달성하기 위하여 필요한 경우</w:t>
            </w:r>
          </w:p>
          <w:p w14:paraId="34691681" w14:textId="77777777" w:rsidR="00EF4BDE" w:rsidRPr="00A30964" w:rsidRDefault="00EF4BDE" w:rsidP="00A97379">
            <w:pPr>
              <w:numPr>
                <w:ilvl w:val="0"/>
                <w:numId w:val="70"/>
              </w:numPr>
              <w:tabs>
                <w:tab w:val="left" w:pos="1600"/>
                <w:tab w:val="left" w:pos="2400"/>
                <w:tab w:val="left" w:pos="3200"/>
                <w:tab w:val="left" w:pos="336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 xml:space="preserve">자본시장법 제165조의 6 규정에 의하여 일반공모증자 방식으로 신주를 발행하는 경우 </w:t>
            </w:r>
          </w:p>
          <w:p w14:paraId="3E912C54" w14:textId="77777777" w:rsidR="00EF4BDE" w:rsidRPr="00A30964" w:rsidRDefault="00EF4BDE" w:rsidP="00A97379">
            <w:pPr>
              <w:numPr>
                <w:ilvl w:val="0"/>
                <w:numId w:val="70"/>
              </w:numPr>
              <w:tabs>
                <w:tab w:val="left" w:pos="1600"/>
                <w:tab w:val="left" w:pos="2400"/>
                <w:tab w:val="left" w:pos="3200"/>
                <w:tab w:val="left" w:pos="336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신주 발행 당시에 모든 주주가 동의하는 경우</w:t>
            </w:r>
          </w:p>
          <w:p w14:paraId="625E67B5" w14:textId="77777777" w:rsidR="00EF4BDE" w:rsidRPr="00A30964" w:rsidRDefault="00EF4BDE" w:rsidP="00A97379">
            <w:pPr>
              <w:numPr>
                <w:ilvl w:val="0"/>
                <w:numId w:val="70"/>
              </w:numPr>
              <w:tabs>
                <w:tab w:val="left" w:pos="851"/>
                <w:tab w:val="left" w:pos="2400"/>
                <w:tab w:val="left" w:pos="3200"/>
                <w:tab w:val="left" w:pos="336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lastRenderedPageBreak/>
              <w:t>부투법상</w:t>
            </w:r>
            <w:proofErr w:type="spellEnd"/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 xml:space="preserve"> 회사의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최저자본금준비기간이 경과하지 아니한 경우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  <w:p w14:paraId="1E9C78FA" w14:textId="74B6D317" w:rsidR="006F3440" w:rsidRPr="00A30964" w:rsidRDefault="006F3440" w:rsidP="006F3440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24CD14FD" w14:textId="77777777" w:rsidR="00EF4BDE" w:rsidRPr="00A30964" w:rsidRDefault="00EF4BDE" w:rsidP="006F3440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73D9BFD2" w14:textId="77777777" w:rsidR="006F3440" w:rsidRPr="00A30964" w:rsidRDefault="006F3440" w:rsidP="006F3440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proofErr w:type="gramStart"/>
            <w:r w:rsidRPr="00A30964"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  <w:t>제 16</w:t>
            </w:r>
            <w:proofErr w:type="gramEnd"/>
            <w:r w:rsidRPr="00A30964"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조 (현물출자)</w:t>
            </w:r>
          </w:p>
          <w:p w14:paraId="03A0D38E" w14:textId="77777777" w:rsidR="006F3440" w:rsidRPr="00A30964" w:rsidRDefault="006F3440" w:rsidP="006F3440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ind w:left="720" w:hanging="720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4BE0903A" w14:textId="77777777" w:rsidR="006F3440" w:rsidRPr="00A30964" w:rsidRDefault="006F3440" w:rsidP="00A30964">
            <w:pPr>
              <w:numPr>
                <w:ilvl w:val="0"/>
                <w:numId w:val="29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회사는 </w:t>
            </w:r>
            <w:proofErr w:type="spellStart"/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부투법에</w:t>
            </w:r>
            <w:proofErr w:type="spellEnd"/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 xml:space="preserve"> 따른 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영업인가를 받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거나 등록을 하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고 </w:t>
            </w:r>
            <w:proofErr w:type="spellStart"/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부투법</w:t>
            </w:r>
            <w:proofErr w:type="spellEnd"/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제10조에 따른 최저자본금 이상을 갖추기 전에는 현물출자를 받는 방식으로 신주를 발행할 수 없다.</w:t>
            </w:r>
          </w:p>
          <w:p w14:paraId="0109F045" w14:textId="77777777" w:rsidR="006F3440" w:rsidRPr="00A30964" w:rsidRDefault="006F3440" w:rsidP="006F3440">
            <w:p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75532975" w14:textId="77777777" w:rsidR="006F3440" w:rsidRPr="00A30964" w:rsidRDefault="006F3440" w:rsidP="00A30964">
            <w:pPr>
              <w:numPr>
                <w:ilvl w:val="0"/>
                <w:numId w:val="29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영업인가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 xml:space="preserve">또는 등록 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후에 「상법」 제416조 제4호에 따라 회사에 현물출자를 하는 재산은 다음 각 호의 어느 하나에 해당하여야 한다.</w:t>
            </w:r>
          </w:p>
          <w:p w14:paraId="126A55A9" w14:textId="77777777" w:rsidR="006F3440" w:rsidRPr="00A30964" w:rsidRDefault="006F3440" w:rsidP="006F3440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ind w:left="1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1464DF7B" w14:textId="77777777" w:rsidR="006F3440" w:rsidRPr="00A30964" w:rsidRDefault="006F3440" w:rsidP="00A30964">
            <w:pPr>
              <w:numPr>
                <w:ilvl w:val="0"/>
                <w:numId w:val="39"/>
              </w:numPr>
              <w:tabs>
                <w:tab w:val="num" w:pos="20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부동산</w:t>
            </w:r>
          </w:p>
          <w:p w14:paraId="7CDE362A" w14:textId="77777777" w:rsidR="006F3440" w:rsidRPr="00A30964" w:rsidRDefault="006F3440" w:rsidP="00A30964">
            <w:pPr>
              <w:numPr>
                <w:ilvl w:val="0"/>
                <w:numId w:val="39"/>
              </w:numPr>
              <w:tabs>
                <w:tab w:val="num" w:pos="1080"/>
                <w:tab w:val="num" w:pos="20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지상권·임차권 등 부동산 사용에 관한 권리</w:t>
            </w:r>
          </w:p>
          <w:p w14:paraId="73D0EA35" w14:textId="77777777" w:rsidR="006F3440" w:rsidRPr="00A30964" w:rsidRDefault="006F3440" w:rsidP="00A30964">
            <w:pPr>
              <w:numPr>
                <w:ilvl w:val="0"/>
                <w:numId w:val="39"/>
              </w:numPr>
              <w:tabs>
                <w:tab w:val="num" w:pos="1080"/>
                <w:tab w:val="num" w:pos="20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신탁이 종료된 때에 신탁재산 전부가 수익자에게 귀속하는 부동산 신탁의 수익권</w:t>
            </w:r>
          </w:p>
          <w:p w14:paraId="30B5E452" w14:textId="77777777" w:rsidR="006F3440" w:rsidRPr="00A30964" w:rsidRDefault="006F3440" w:rsidP="00A30964">
            <w:pPr>
              <w:numPr>
                <w:ilvl w:val="0"/>
                <w:numId w:val="39"/>
              </w:numPr>
              <w:tabs>
                <w:tab w:val="num" w:pos="1080"/>
                <w:tab w:val="num" w:pos="20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부동산소유권이전등기 청구권</w:t>
            </w:r>
          </w:p>
          <w:p w14:paraId="4D04FB60" w14:textId="77777777" w:rsidR="006F3440" w:rsidRPr="00A30964" w:rsidRDefault="006F3440" w:rsidP="00A30964">
            <w:pPr>
              <w:numPr>
                <w:ilvl w:val="0"/>
                <w:numId w:val="39"/>
              </w:numPr>
              <w:tabs>
                <w:tab w:val="num" w:pos="1080"/>
                <w:tab w:val="num" w:pos="20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「공익사업을 위한 토지 등의 취득 및 보상에 관한 법률」 제63조 제1항 단서에 따라 공익사업의 시행으로 조성한 토지로 보상을 받기로 결정된 권리</w:t>
            </w:r>
          </w:p>
          <w:p w14:paraId="532C66B1" w14:textId="77777777" w:rsidR="006F3440" w:rsidRPr="00A30964" w:rsidRDefault="006F3440" w:rsidP="006F3440">
            <w:pPr>
              <w:tabs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696C85D1" w14:textId="77777777" w:rsidR="006F3440" w:rsidRPr="00A30964" w:rsidRDefault="006F3440" w:rsidP="00A30964">
            <w:pPr>
              <w:numPr>
                <w:ilvl w:val="0"/>
                <w:numId w:val="29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제2항에 따라 현물출자 하는 재산의 가액은 다음 각 호에 따른다.</w:t>
            </w:r>
          </w:p>
          <w:p w14:paraId="035683E3" w14:textId="77777777" w:rsidR="006F3440" w:rsidRPr="00A30964" w:rsidRDefault="006F3440" w:rsidP="006F3440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1DE0DDFF" w14:textId="77777777" w:rsidR="00EF4BDE" w:rsidRPr="00A30964" w:rsidRDefault="00EF4BDE" w:rsidP="00A30964">
            <w:pPr>
              <w:pStyle w:val="a7"/>
              <w:numPr>
                <w:ilvl w:val="0"/>
                <w:numId w:val="45"/>
              </w:numPr>
              <w:tabs>
                <w:tab w:val="clear" w:pos="0"/>
                <w:tab w:val="clear" w:pos="80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 xml:space="preserve">제2항 제1호부터 제4호까지에 따른 재산: </w:t>
            </w:r>
            <w:bookmarkStart w:id="95" w:name="_cp_change_106"/>
            <w:proofErr w:type="spellStart"/>
            <w:r w:rsidRPr="00A30964">
              <w:rPr>
                <w:rFonts w:hAnsi="바탕체"/>
                <w:strike/>
                <w:color w:val="FF0000"/>
                <w:sz w:val="24"/>
                <w:szCs w:val="24"/>
                <w:u w:color="FF0000"/>
              </w:rPr>
              <w:t>감정평가업자</w:t>
            </w:r>
            <w:bookmarkStart w:id="96" w:name="_cp_change_107"/>
            <w:bookmarkEnd w:id="95"/>
            <w:r w:rsidRPr="00A30964">
              <w:rPr>
                <w:rFonts w:hAnsi="바탕체"/>
                <w:color w:val="0000FF"/>
                <w:sz w:val="24"/>
                <w:szCs w:val="24"/>
                <w:u w:val="double" w:color="0000FF"/>
              </w:rPr>
              <w:t>감정평가</w:t>
            </w:r>
            <w:r w:rsidRPr="00A30964">
              <w:rPr>
                <w:rFonts w:hAnsi="바탕체" w:hint="eastAsia"/>
                <w:color w:val="0000FF"/>
                <w:sz w:val="24"/>
                <w:szCs w:val="24"/>
                <w:u w:val="double" w:color="0000FF"/>
              </w:rPr>
              <w:t>법인등</w:t>
            </w:r>
            <w:bookmarkEnd w:id="96"/>
            <w:proofErr w:type="spellEnd"/>
            <w:r w:rsidRPr="00A30964">
              <w:rPr>
                <w:rFonts w:hAnsi="바탕체"/>
                <w:sz w:val="24"/>
                <w:szCs w:val="24"/>
              </w:rPr>
              <w:t xml:space="preserve"> 둘 이상이 </w:t>
            </w:r>
            <w:proofErr w:type="spellStart"/>
            <w:r w:rsidRPr="00A30964">
              <w:rPr>
                <w:rFonts w:hAnsi="바탕체" w:hint="eastAsia"/>
                <w:sz w:val="24"/>
                <w:szCs w:val="24"/>
              </w:rPr>
              <w:t>부투법</w:t>
            </w:r>
            <w:proofErr w:type="spellEnd"/>
            <w:r w:rsidRPr="00A30964">
              <w:rPr>
                <w:rFonts w:hAnsi="바탕체" w:hint="eastAsia"/>
                <w:sz w:val="24"/>
                <w:szCs w:val="24"/>
              </w:rPr>
              <w:t xml:space="preserve"> 시행령 제1</w:t>
            </w:r>
            <w:r w:rsidRPr="00A30964">
              <w:rPr>
                <w:rFonts w:hAnsi="바탕체"/>
                <w:sz w:val="24"/>
                <w:szCs w:val="24"/>
              </w:rPr>
              <w:t>6</w:t>
            </w:r>
            <w:r w:rsidRPr="00A30964">
              <w:rPr>
                <w:rFonts w:hAnsi="바탕체" w:hint="eastAsia"/>
                <w:sz w:val="24"/>
                <w:szCs w:val="24"/>
              </w:rPr>
              <w:t xml:space="preserve">조에서 정하는 방법에 따라 </w:t>
            </w:r>
            <w:r w:rsidRPr="00A30964">
              <w:rPr>
                <w:rFonts w:hAnsi="바탕체"/>
                <w:sz w:val="24"/>
                <w:szCs w:val="24"/>
              </w:rPr>
              <w:t>평가한 금액</w:t>
            </w:r>
            <w:r w:rsidRPr="00A30964">
              <w:rPr>
                <w:rFonts w:hAnsi="바탕체" w:hint="eastAsia"/>
                <w:sz w:val="24"/>
                <w:szCs w:val="24"/>
              </w:rPr>
              <w:t xml:space="preserve"> </w:t>
            </w:r>
          </w:p>
          <w:p w14:paraId="56B150DC" w14:textId="77777777" w:rsidR="00EF4BDE" w:rsidRPr="00A30964" w:rsidRDefault="00EF4BDE" w:rsidP="00A30964">
            <w:pPr>
              <w:pStyle w:val="a7"/>
              <w:numPr>
                <w:ilvl w:val="0"/>
                <w:numId w:val="45"/>
              </w:numPr>
              <w:tabs>
                <w:tab w:val="clear" w:pos="0"/>
                <w:tab w:val="clear" w:pos="80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제2항 제5호에 따른 재산: 「공익사업을 위한 토지 등의 취득 및 보상에 관한 법률」 제68조에 따라 산정하여 토지소유자가 사업시행자로부터 토지로 보상받기로 한 금액</w:t>
            </w:r>
          </w:p>
          <w:p w14:paraId="419037C9" w14:textId="77777777" w:rsidR="006F3440" w:rsidRPr="00A30964" w:rsidRDefault="006F3440" w:rsidP="006F3440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54B9016B" w14:textId="77777777" w:rsidR="006F3440" w:rsidRPr="00A30964" w:rsidRDefault="006F3440" w:rsidP="006F3440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ind w:left="600" w:hanging="600"/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proofErr w:type="gramStart"/>
            <w:r w:rsidRPr="00A30964"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  <w:t>제 25</w:t>
            </w:r>
            <w:proofErr w:type="gramEnd"/>
            <w:r w:rsidRPr="00A30964"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조 (주주총회의 결의사항)</w:t>
            </w:r>
          </w:p>
          <w:p w14:paraId="5878592F" w14:textId="77777777" w:rsidR="006F3440" w:rsidRPr="00A30964" w:rsidRDefault="006F3440" w:rsidP="006F3440">
            <w:pPr>
              <w:tabs>
                <w:tab w:val="left" w:pos="400"/>
              </w:tabs>
              <w:topLinePunct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</w:pPr>
          </w:p>
          <w:p w14:paraId="1801501C" w14:textId="77777777" w:rsidR="00EF4BDE" w:rsidRPr="00A30964" w:rsidRDefault="00EF4BDE" w:rsidP="00A30964">
            <w:pPr>
              <w:numPr>
                <w:ilvl w:val="0"/>
                <w:numId w:val="66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법령이나 정관에 의해 달리 규정되는 경우를 제외하고, 주주총회는 다음 사항을 출석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lastRenderedPageBreak/>
              <w:t xml:space="preserve">한 주주의 의결권의 과반수와 발행주식총수의 4분의 1이상의 수로써 결의한다. </w:t>
            </w:r>
          </w:p>
          <w:p w14:paraId="056AF5CD" w14:textId="77777777" w:rsidR="00EF4BDE" w:rsidRPr="00A30964" w:rsidRDefault="00EF4BDE" w:rsidP="00EF4BDE">
            <w:pPr>
              <w:topLinePunct/>
              <w:snapToGrid w:val="0"/>
              <w:spacing w:line="360" w:lineRule="auto"/>
              <w:ind w:left="396" w:hanging="396"/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</w:pPr>
          </w:p>
          <w:p w14:paraId="736472B7" w14:textId="77777777" w:rsidR="00EF4BDE" w:rsidRPr="00A30964" w:rsidRDefault="00EF4BDE" w:rsidP="00A30964">
            <w:pPr>
              <w:numPr>
                <w:ilvl w:val="0"/>
                <w:numId w:val="46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해당 사업연도의 사업계획의 확정. 다만, 두 기의 사업연도를 한 단위로 하여 사업계획을 확정할 경우, 각 단위 별로 먼저 도래하는 사업연도의 주주총회에서 결의하며, 동일한 사업연도의 사업계획을 두 번 확정하지 않음.</w:t>
            </w:r>
          </w:p>
          <w:p w14:paraId="6F91CDFD" w14:textId="77777777" w:rsidR="00EF4BDE" w:rsidRPr="00A30964" w:rsidRDefault="00EF4BDE" w:rsidP="00A30964">
            <w:pPr>
              <w:numPr>
                <w:ilvl w:val="0"/>
                <w:numId w:val="46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해당 사업연도의 차입계획 및 사채발행계획</w:t>
            </w:r>
          </w:p>
          <w:p w14:paraId="47985853" w14:textId="65BDFA8B" w:rsidR="00EF4BDE" w:rsidRPr="00A30964" w:rsidRDefault="00EF4BDE" w:rsidP="00A30964">
            <w:pPr>
              <w:numPr>
                <w:ilvl w:val="0"/>
                <w:numId w:val="46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bookmarkStart w:id="97" w:name="_cp_change_108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kern w:val="0"/>
                <w:sz w:val="24"/>
                <w:szCs w:val="24"/>
                <w:u w:color="FF0000"/>
              </w:rPr>
              <w:t>아래</w:t>
            </w:r>
            <w:r w:rsidRPr="00A30964">
              <w:rPr>
                <w:rFonts w:ascii="바탕체" w:eastAsia="바탕체" w:hAnsi="바탕체" w:cs="Times New Roman"/>
                <w:strike/>
                <w:color w:val="FF0000"/>
                <w:kern w:val="0"/>
                <w:sz w:val="24"/>
                <w:szCs w:val="24"/>
                <w:u w:color="FF0000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kern w:val="0"/>
                <w:sz w:val="24"/>
                <w:szCs w:val="24"/>
                <w:u w:color="FF0000"/>
              </w:rPr>
              <w:t>각목을</w:t>
            </w:r>
            <w:r w:rsidRPr="00A30964">
              <w:rPr>
                <w:rFonts w:ascii="바탕체" w:eastAsia="바탕체" w:hAnsi="바탕체" w:cs="Times New Roman"/>
                <w:strike/>
                <w:color w:val="FF0000"/>
                <w:kern w:val="0"/>
                <w:sz w:val="24"/>
                <w:szCs w:val="24"/>
                <w:u w:color="FF0000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kern w:val="0"/>
                <w:sz w:val="24"/>
                <w:szCs w:val="24"/>
                <w:u w:color="FF0000"/>
              </w:rPr>
              <w:t>포함하는</w:t>
            </w:r>
            <w:r w:rsidRPr="00A30964">
              <w:rPr>
                <w:rFonts w:ascii="바탕체" w:eastAsia="바탕체" w:hAnsi="바탕체" w:cs="Times New Roman"/>
                <w:strike/>
                <w:color w:val="FF0000"/>
                <w:kern w:val="0"/>
                <w:sz w:val="24"/>
                <w:szCs w:val="24"/>
                <w:u w:color="FF0000"/>
              </w:rPr>
              <w:t xml:space="preserve"> </w:t>
            </w:r>
            <w:bookmarkEnd w:id="97"/>
            <w:r w:rsidRPr="00A30964">
              <w:rPr>
                <w:rFonts w:ascii="Times Roman" w:eastAsia="바탕체" w:hAnsi="Times Roman" w:cs="Times New Roman" w:hint="eastAsia"/>
                <w:color w:val="000000"/>
                <w:kern w:val="0"/>
                <w:sz w:val="24"/>
                <w:szCs w:val="24"/>
              </w:rPr>
              <w:t>자산의</w:t>
            </w:r>
            <w:r w:rsidRPr="00A30964">
              <w:rPr>
                <w:rFonts w:ascii="Times Roman" w:eastAsia="바탕체" w:hAnsi="Times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00"/>
                <w:kern w:val="0"/>
                <w:sz w:val="24"/>
                <w:szCs w:val="24"/>
              </w:rPr>
              <w:t>투자</w:t>
            </w:r>
            <w:bookmarkStart w:id="98" w:name="_cp_change_109"/>
            <w:r w:rsidRPr="00A30964">
              <w:rPr>
                <w:rFonts w:ascii="바탕체" w:eastAsia="바탕체" w:hAnsi="바탕체" w:cs="Times New Roman"/>
                <w:strike/>
                <w:color w:val="FF0000"/>
                <w:kern w:val="0"/>
                <w:sz w:val="24"/>
                <w:szCs w:val="24"/>
                <w:u w:color="FF0000"/>
              </w:rPr>
              <w:t>·</w:t>
            </w:r>
            <w:bookmarkStart w:id="99" w:name="_cp_change_110"/>
            <w:bookmarkEnd w:id="98"/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>∙</w:t>
            </w:r>
            <w:bookmarkEnd w:id="99"/>
            <w:r w:rsidRPr="00A30964">
              <w:rPr>
                <w:rFonts w:ascii="Times Roman" w:eastAsia="바탕체" w:hAnsi="Times Roman" w:cs="Times New Roman" w:hint="eastAsia"/>
                <w:color w:val="000000"/>
                <w:kern w:val="0"/>
                <w:sz w:val="24"/>
                <w:szCs w:val="24"/>
              </w:rPr>
              <w:t>운용에</w:t>
            </w:r>
            <w:r w:rsidRPr="00A30964">
              <w:rPr>
                <w:rFonts w:ascii="Times Roman" w:eastAsia="바탕체" w:hAnsi="Times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bookmarkStart w:id="100" w:name="_cp_change_111"/>
            <w:proofErr w:type="spellStart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kern w:val="0"/>
                <w:sz w:val="24"/>
                <w:szCs w:val="24"/>
                <w:u w:color="FF0000"/>
              </w:rPr>
              <w:t>관한</w:t>
            </w:r>
            <w:bookmarkStart w:id="101" w:name="_cp_change_112"/>
            <w:bookmarkEnd w:id="100"/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관하여</w:t>
            </w:r>
            <w:proofErr w:type="spellEnd"/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총자산의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>100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분의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30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을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초과하는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자산의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취득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>∙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처분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등으로서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아래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각목에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해당하는</w:t>
            </w:r>
            <w:bookmarkEnd w:id="101"/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중요한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계약의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체결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또는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변경체결에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관한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사항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(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다만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,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아래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각목에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한정되지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아니함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)</w:t>
            </w:r>
          </w:p>
          <w:p w14:paraId="3A8133E8" w14:textId="77777777" w:rsidR="00EF4BDE" w:rsidRPr="00A30964" w:rsidRDefault="00EF4BDE" w:rsidP="00EF4BDE">
            <w:p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ind w:leftChars="333" w:left="1000" w:hangingChars="139" w:hanging="334"/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/>
              </w:rPr>
            </w:pPr>
            <w:bookmarkStart w:id="102" w:name="_cp_change_114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가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. </w:t>
            </w:r>
            <w:proofErr w:type="spellStart"/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부투법</w:t>
            </w:r>
            <w:proofErr w:type="spellEnd"/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시행령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제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>40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조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제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>1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항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제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>1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호에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따른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회계기간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말일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기준으로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총자산의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100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분의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30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을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초과하는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자산의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취득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>∙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처분계약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또는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변경체결</w:t>
            </w:r>
            <w:bookmarkStart w:id="103" w:name="_cp_change_113"/>
            <w:bookmarkEnd w:id="102"/>
          </w:p>
          <w:p w14:paraId="09B11743" w14:textId="77777777" w:rsidR="00EF4BDE" w:rsidRPr="00A30964" w:rsidRDefault="00EF4BDE" w:rsidP="00EF4BDE">
            <w:p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ind w:leftChars="333" w:left="1000" w:hangingChars="139" w:hanging="334"/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/>
              </w:rPr>
            </w:pPr>
            <w:bookmarkStart w:id="104" w:name="_cp_change_116"/>
            <w:bookmarkEnd w:id="103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나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.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자산관리회사와의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업무위탁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계약의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체결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또는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변경체결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(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자산관리회사가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받는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보수를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변경하는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계약을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포함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)</w:t>
            </w:r>
            <w:bookmarkStart w:id="105" w:name="_cp_change_115"/>
            <w:bookmarkEnd w:id="104"/>
          </w:p>
          <w:p w14:paraId="69D61FDB" w14:textId="298FCC28" w:rsidR="00EF4BDE" w:rsidRPr="00A30964" w:rsidRDefault="00EF4BDE" w:rsidP="00EF4BDE">
            <w:p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ind w:leftChars="312" w:left="1006" w:hangingChars="159" w:hanging="382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bookmarkStart w:id="106" w:name="_cp_change_117"/>
            <w:bookmarkEnd w:id="105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kern w:val="0"/>
                <w:sz w:val="24"/>
                <w:szCs w:val="24"/>
                <w:u w:color="FF0000"/>
              </w:rPr>
              <w:t>가</w:t>
            </w:r>
            <w:bookmarkStart w:id="107" w:name="_cp_change_118"/>
            <w:bookmarkEnd w:id="106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다</w:t>
            </w:r>
            <w:bookmarkEnd w:id="107"/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.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대상부동산의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취득과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관련된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계약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등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(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취득대상 부동산의 변경을 수반하는 각종 계약 및 인허가 신청 등을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포함하되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이에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한정하지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아니함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)</w:t>
            </w:r>
            <w:bookmarkStart w:id="108" w:name="_cp_change_119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의 체결 또는 변경체결</w:t>
            </w:r>
            <w:bookmarkEnd w:id="108"/>
          </w:p>
          <w:p w14:paraId="56910F71" w14:textId="77777777" w:rsidR="00EF4BDE" w:rsidRPr="00A30964" w:rsidRDefault="00EF4BDE" w:rsidP="00EF4BDE">
            <w:p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ind w:leftChars="313" w:left="1008" w:hangingChars="159" w:hanging="382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bookmarkStart w:id="109" w:name="_cp_change_120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kern w:val="0"/>
                <w:sz w:val="24"/>
                <w:szCs w:val="24"/>
                <w:u w:color="FF0000"/>
              </w:rPr>
              <w:t>나</w:t>
            </w:r>
            <w:bookmarkStart w:id="110" w:name="_cp_change_121"/>
            <w:bookmarkEnd w:id="109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라</w:t>
            </w:r>
            <w:bookmarkEnd w:id="110"/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.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임대주택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및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부대시설의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공급에 관한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마케팅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,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임대운영</w:t>
            </w:r>
            <w:r w:rsidRPr="00A30964">
              <w:rPr>
                <w:rFonts w:ascii="바탕체" w:eastAsia="바탕체" w:hAnsi="바탕체" w:cs="MS Mincho"/>
                <w:color w:val="000000"/>
                <w:kern w:val="0"/>
                <w:sz w:val="24"/>
                <w:szCs w:val="24"/>
              </w:rPr>
              <w:t>∙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관리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및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주거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관련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서비스의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제공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등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회사의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주요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업무와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관련된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bookmarkStart w:id="111" w:name="_cp_change_122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kern w:val="0"/>
                <w:sz w:val="24"/>
                <w:szCs w:val="24"/>
                <w:u w:color="FF0000"/>
              </w:rPr>
              <w:t>계약</w:t>
            </w:r>
            <w:bookmarkStart w:id="112" w:name="_cp_change_123"/>
            <w:bookmarkEnd w:id="111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계약의 체결 또는 변경체결</w:t>
            </w:r>
            <w:bookmarkEnd w:id="112"/>
          </w:p>
          <w:p w14:paraId="160A37B2" w14:textId="77777777" w:rsidR="00EF4BDE" w:rsidRPr="00A30964" w:rsidRDefault="00EF4BDE" w:rsidP="00EF4BDE">
            <w:p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ind w:leftChars="313" w:left="1008" w:hangingChars="159" w:hanging="382"/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/>
              </w:rPr>
            </w:pPr>
            <w:bookmarkStart w:id="113" w:name="_cp_change_125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마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.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대상부동산의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개발과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관련된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계약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등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>(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설계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,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공사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,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감리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,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공사관리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등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기타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공사관련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계약을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포함하되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이에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한정하지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아니함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>)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의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체결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또는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변경체결</w:t>
            </w:r>
            <w:bookmarkStart w:id="114" w:name="_cp_change_124"/>
            <w:bookmarkEnd w:id="113"/>
          </w:p>
          <w:bookmarkEnd w:id="114"/>
          <w:p w14:paraId="210772BF" w14:textId="77777777" w:rsidR="00EF4BDE" w:rsidRPr="00A30964" w:rsidRDefault="00EF4BDE" w:rsidP="00A30964">
            <w:pPr>
              <w:numPr>
                <w:ilvl w:val="0"/>
                <w:numId w:val="46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임대주택 및 부대시설의 공급에 관한 표준계약서의 제정</w:t>
            </w:r>
          </w:p>
          <w:p w14:paraId="35C9BD03" w14:textId="77777777" w:rsidR="00EF4BDE" w:rsidRPr="00A30964" w:rsidRDefault="00EF4BDE" w:rsidP="00A30964">
            <w:pPr>
              <w:numPr>
                <w:ilvl w:val="0"/>
                <w:numId w:val="46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/>
              </w:rPr>
            </w:pPr>
            <w:bookmarkStart w:id="115" w:name="_cp_change_126"/>
            <w:bookmarkStart w:id="116" w:name="_cp_change_128"/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대</w:t>
            </w:r>
            <w:bookmarkEnd w:id="115"/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상부동산의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개발에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대한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인허가의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신청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및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변경에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관한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사항</w:t>
            </w:r>
            <w:bookmarkStart w:id="117" w:name="_cp_change_127"/>
            <w:bookmarkEnd w:id="116"/>
          </w:p>
          <w:p w14:paraId="1764FBB3" w14:textId="77777777" w:rsidR="00EF4BDE" w:rsidRPr="00A30964" w:rsidRDefault="00EF4BDE" w:rsidP="00A30964">
            <w:pPr>
              <w:numPr>
                <w:ilvl w:val="0"/>
                <w:numId w:val="46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/>
              </w:rPr>
            </w:pPr>
            <w:bookmarkStart w:id="118" w:name="_cp_change_129"/>
            <w:bookmarkStart w:id="119" w:name="_cp_change_131"/>
            <w:bookmarkEnd w:id="117"/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대</w:t>
            </w:r>
            <w:bookmarkEnd w:id="118"/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상부동산의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매입과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관련된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매매계약서에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따른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잔금의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지급에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관한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사항</w:t>
            </w:r>
            <w:bookmarkStart w:id="120" w:name="_cp_change_130"/>
            <w:bookmarkEnd w:id="119"/>
          </w:p>
          <w:p w14:paraId="1818D32D" w14:textId="77777777" w:rsidR="00EF4BDE" w:rsidRPr="00A30964" w:rsidRDefault="00EF4BDE" w:rsidP="00A30964">
            <w:pPr>
              <w:numPr>
                <w:ilvl w:val="0"/>
                <w:numId w:val="46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/>
              </w:rPr>
            </w:pPr>
            <w:bookmarkStart w:id="121" w:name="_cp_change_132"/>
            <w:bookmarkStart w:id="122" w:name="_cp_change_134"/>
            <w:bookmarkEnd w:id="120"/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대</w:t>
            </w:r>
            <w:bookmarkEnd w:id="121"/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상부동산의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개발과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관련된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공사도급계약서에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따라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공정율이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90%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를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초과하는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시점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이후로부터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발생하는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공사대금의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지급에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관한</w:t>
            </w:r>
            <w:r w:rsidRPr="00A30964"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사항</w:t>
            </w:r>
            <w:bookmarkStart w:id="123" w:name="_cp_change_133"/>
            <w:bookmarkEnd w:id="122"/>
          </w:p>
          <w:p w14:paraId="0B6A3453" w14:textId="29BC018D" w:rsidR="00EF4BDE" w:rsidRPr="00A30964" w:rsidRDefault="00EF4BDE" w:rsidP="00A30964">
            <w:pPr>
              <w:numPr>
                <w:ilvl w:val="0"/>
                <w:numId w:val="46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bookmarkStart w:id="124" w:name="_cp_change_138"/>
            <w:bookmarkStart w:id="125" w:name="_cp_change_137"/>
            <w:bookmarkEnd w:id="123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kern w:val="0"/>
                <w:sz w:val="24"/>
                <w:szCs w:val="24"/>
                <w:u w:color="FF0000"/>
              </w:rPr>
              <w:t>5</w:t>
            </w:r>
            <w:bookmarkEnd w:id="124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kern w:val="0"/>
                <w:sz w:val="24"/>
                <w:szCs w:val="24"/>
                <w:u w:color="FF0000"/>
              </w:rPr>
              <w:t xml:space="preserve">. </w:t>
            </w:r>
            <w:bookmarkStart w:id="126" w:name="_cp_change_135"/>
            <w:bookmarkEnd w:id="125"/>
            <w:r w:rsidRPr="00A30964">
              <w:rPr>
                <w:rFonts w:ascii="바탕체" w:eastAsia="바탕체" w:hAnsi="바탕체" w:cs="Times New Roman"/>
                <w:strike/>
                <w:color w:val="FF0000"/>
                <w:kern w:val="0"/>
                <w:sz w:val="24"/>
                <w:szCs w:val="24"/>
                <w:u w:color="FF0000"/>
              </w:rPr>
              <w:t xml:space="preserve">자산관리회사와의 자산관리위탁계약 및 </w:t>
            </w:r>
            <w:bookmarkEnd w:id="126"/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자산보관기관과의 자산보관계약의 체결, 변경 및 해지에 관한 사항</w:t>
            </w:r>
          </w:p>
          <w:p w14:paraId="046618DE" w14:textId="3DED3233" w:rsidR="00EF4BDE" w:rsidRPr="00A30964" w:rsidRDefault="00EF4BDE" w:rsidP="00A30964">
            <w:pPr>
              <w:numPr>
                <w:ilvl w:val="0"/>
                <w:numId w:val="46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bookmarkStart w:id="127" w:name="_cp_change_141"/>
            <w:bookmarkStart w:id="128" w:name="_cp_change_140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kern w:val="0"/>
                <w:sz w:val="24"/>
                <w:szCs w:val="24"/>
                <w:u w:color="FF0000"/>
              </w:rPr>
              <w:t>6</w:t>
            </w:r>
            <w:bookmarkEnd w:id="127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kern w:val="0"/>
                <w:sz w:val="24"/>
                <w:szCs w:val="24"/>
                <w:u w:color="FF0000"/>
              </w:rPr>
              <w:t xml:space="preserve">. </w:t>
            </w:r>
            <w:bookmarkEnd w:id="128"/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이사 및 감사의 선임</w:t>
            </w:r>
          </w:p>
          <w:p w14:paraId="5BD49F6A" w14:textId="379B1EB5" w:rsidR="00EF4BDE" w:rsidRPr="00A30964" w:rsidRDefault="00EF4BDE" w:rsidP="00A30964">
            <w:pPr>
              <w:numPr>
                <w:ilvl w:val="0"/>
                <w:numId w:val="46"/>
              </w:numPr>
              <w:tabs>
                <w:tab w:val="left" w:pos="851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bookmarkStart w:id="129" w:name="_cp_change_144"/>
            <w:bookmarkStart w:id="130" w:name="_cp_change_143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kern w:val="0"/>
                <w:sz w:val="24"/>
                <w:szCs w:val="24"/>
                <w:u w:color="FF0000"/>
              </w:rPr>
              <w:t>7</w:t>
            </w:r>
            <w:bookmarkEnd w:id="129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kern w:val="0"/>
                <w:sz w:val="24"/>
                <w:szCs w:val="24"/>
                <w:u w:color="FF0000"/>
              </w:rPr>
              <w:t xml:space="preserve">. </w:t>
            </w:r>
            <w:bookmarkEnd w:id="130"/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이사 및 감사의 보수에 관한 사항</w:t>
            </w:r>
          </w:p>
          <w:p w14:paraId="06F48A24" w14:textId="1847FAF5" w:rsidR="00EF4BDE" w:rsidRPr="00A30964" w:rsidRDefault="00EF4BDE" w:rsidP="00A30964">
            <w:pPr>
              <w:numPr>
                <w:ilvl w:val="0"/>
                <w:numId w:val="46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bookmarkStart w:id="131" w:name="_cp_change_147"/>
            <w:bookmarkStart w:id="132" w:name="_cp_change_146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kern w:val="0"/>
                <w:sz w:val="24"/>
                <w:szCs w:val="24"/>
                <w:u w:color="FF0000"/>
              </w:rPr>
              <w:lastRenderedPageBreak/>
              <w:t>8</w:t>
            </w:r>
            <w:bookmarkEnd w:id="131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kern w:val="0"/>
                <w:sz w:val="24"/>
                <w:szCs w:val="24"/>
                <w:u w:color="FF0000"/>
              </w:rPr>
              <w:t xml:space="preserve">. </w:t>
            </w:r>
            <w:bookmarkEnd w:id="132"/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이익배당에 관한 사항</w:t>
            </w:r>
          </w:p>
          <w:p w14:paraId="7F4D7986" w14:textId="52DDD647" w:rsidR="006F3440" w:rsidRPr="00A30964" w:rsidRDefault="00EF4BDE" w:rsidP="00A30964">
            <w:pPr>
              <w:numPr>
                <w:ilvl w:val="0"/>
                <w:numId w:val="46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bookmarkStart w:id="133" w:name="_cp_change_150"/>
            <w:bookmarkStart w:id="134" w:name="_cp_change_149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sz w:val="24"/>
                <w:szCs w:val="24"/>
                <w:u w:color="FF0000"/>
              </w:rPr>
              <w:t>9</w:t>
            </w:r>
            <w:bookmarkEnd w:id="133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sz w:val="24"/>
                <w:szCs w:val="24"/>
                <w:u w:color="FF0000"/>
              </w:rPr>
              <w:t xml:space="preserve">. </w:t>
            </w:r>
            <w:bookmarkEnd w:id="134"/>
            <w:r w:rsidRPr="00A30964">
              <w:rPr>
                <w:rFonts w:ascii="바탕체" w:eastAsia="바탕체" w:hAnsi="바탕체" w:cs="Times New Roman"/>
                <w:sz w:val="24"/>
                <w:szCs w:val="24"/>
              </w:rPr>
              <w:t>기타 이사회가 부의한 사항</w:t>
            </w:r>
          </w:p>
          <w:p w14:paraId="7700755B" w14:textId="77777777" w:rsidR="00EF4BDE" w:rsidRPr="00A30964" w:rsidRDefault="00EF4BDE" w:rsidP="00EF4BDE">
            <w:p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  <w:p w14:paraId="5A3C156B" w14:textId="77777777" w:rsidR="006F3440" w:rsidRPr="00A30964" w:rsidRDefault="006F3440" w:rsidP="006F3440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ind w:left="600" w:hanging="600"/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proofErr w:type="gramStart"/>
            <w:r w:rsidRPr="00A30964"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  <w:t>제 30</w:t>
            </w:r>
            <w:proofErr w:type="gramEnd"/>
            <w:r w:rsidRPr="00A30964"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조 (이사 및 감사의 수)</w:t>
            </w:r>
          </w:p>
          <w:p w14:paraId="4E0EA0EE" w14:textId="77777777" w:rsidR="006F3440" w:rsidRPr="00A30964" w:rsidRDefault="006F3440" w:rsidP="006F3440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ind w:left="720" w:hanging="720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6C3C7135" w14:textId="77777777" w:rsidR="00EF4BDE" w:rsidRPr="00A30964" w:rsidRDefault="00EF4BDE" w:rsidP="00A30964">
            <w:pPr>
              <w:numPr>
                <w:ilvl w:val="0"/>
                <w:numId w:val="47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Times Roman" w:eastAsia="바탕체" w:hAnsi="Times Roman" w:cs="Times New Roman"/>
                <w:color w:val="000000"/>
                <w:kern w:val="0"/>
                <w:sz w:val="24"/>
                <w:szCs w:val="24"/>
              </w:rPr>
            </w:pPr>
            <w:bookmarkStart w:id="135" w:name="_cp_change_151"/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회</w:t>
            </w:r>
            <w:bookmarkEnd w:id="135"/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사는 3인 이상의 이사와 1인</w:t>
            </w:r>
            <w:r w:rsidRPr="00A30964">
              <w:rPr>
                <w:rFonts w:ascii="Times Roman" w:eastAsia="바탕체" w:hAnsi="Times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Times Roman" w:eastAsia="바탕체" w:hAnsi="Times Roman" w:cs="Times New Roman"/>
                <w:color w:val="000000"/>
                <w:kern w:val="0"/>
                <w:sz w:val="24"/>
                <w:szCs w:val="24"/>
              </w:rPr>
              <w:t>이상의</w:t>
            </w:r>
            <w:r w:rsidRPr="00A30964">
              <w:rPr>
                <w:rFonts w:ascii="Times Roman" w:eastAsia="바탕체" w:hAnsi="Times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Times Roman" w:eastAsia="바탕체" w:hAnsi="Times Roman" w:cs="Times New Roman"/>
                <w:color w:val="000000"/>
                <w:kern w:val="0"/>
                <w:sz w:val="24"/>
                <w:szCs w:val="24"/>
              </w:rPr>
              <w:t>감사를</w:t>
            </w:r>
            <w:r w:rsidRPr="00A30964">
              <w:rPr>
                <w:rFonts w:ascii="Times Roman" w:eastAsia="바탕체" w:hAnsi="Times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Times Roman" w:eastAsia="바탕체" w:hAnsi="Times Roman" w:cs="Times New Roman"/>
                <w:color w:val="000000"/>
                <w:kern w:val="0"/>
                <w:sz w:val="24"/>
                <w:szCs w:val="24"/>
              </w:rPr>
              <w:t>둔다</w:t>
            </w:r>
            <w:r w:rsidRPr="00A30964">
              <w:rPr>
                <w:rFonts w:ascii="Times Roman" w:eastAsia="바탕체" w:hAnsi="Times Roman" w:cs="Times New Roman"/>
                <w:color w:val="000000"/>
                <w:kern w:val="0"/>
                <w:sz w:val="24"/>
                <w:szCs w:val="24"/>
              </w:rPr>
              <w:t>.</w:t>
            </w:r>
          </w:p>
          <w:p w14:paraId="65CFE3DB" w14:textId="77777777" w:rsidR="00EF4BDE" w:rsidRPr="00A30964" w:rsidRDefault="00EF4BDE" w:rsidP="00EF4BDE">
            <w:p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ind w:left="400"/>
              <w:rPr>
                <w:rFonts w:ascii="Times Roman" w:eastAsia="바탕체" w:hAnsi="Times Roman" w:cs="Times New Roman"/>
                <w:color w:val="000000"/>
                <w:kern w:val="0"/>
                <w:sz w:val="24"/>
                <w:szCs w:val="24"/>
              </w:rPr>
            </w:pPr>
          </w:p>
          <w:p w14:paraId="73652E15" w14:textId="77777777" w:rsidR="00EF4BDE" w:rsidRPr="00A30964" w:rsidRDefault="00EF4BDE" w:rsidP="00A30964">
            <w:pPr>
              <w:numPr>
                <w:ilvl w:val="0"/>
                <w:numId w:val="47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Times Roman" w:eastAsia="바탕체" w:hAnsi="Times Roman" w:cs="Times New Roman"/>
                <w:color w:val="0000FF"/>
                <w:kern w:val="0"/>
                <w:sz w:val="24"/>
                <w:szCs w:val="24"/>
                <w:u w:val="double"/>
              </w:rPr>
            </w:pPr>
            <w:bookmarkStart w:id="136" w:name="_cp_change_152"/>
            <w:bookmarkStart w:id="137" w:name="_cp_change_154"/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감</w:t>
            </w:r>
            <w:bookmarkEnd w:id="136"/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사는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공인회계사법에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의한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공인회계사로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한다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.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다만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,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관계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법령의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개정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또는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폐지로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감사의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자격에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대한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제한이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변경되거나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폐지될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경우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개정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또는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폐지된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관계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법령에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proofErr w:type="spellStart"/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따르기로</w:t>
            </w:r>
            <w:proofErr w:type="spellEnd"/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한다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. </w:t>
            </w:r>
            <w:bookmarkStart w:id="138" w:name="_cp_change_153"/>
            <w:bookmarkEnd w:id="137"/>
          </w:p>
          <w:bookmarkEnd w:id="138"/>
          <w:p w14:paraId="0BA5E08E" w14:textId="77777777" w:rsidR="00EF4BDE" w:rsidRPr="00A30964" w:rsidRDefault="00EF4BDE" w:rsidP="00EF4BDE">
            <w:pPr>
              <w:tabs>
                <w:tab w:val="left" w:pos="800"/>
                <w:tab w:val="left" w:pos="851"/>
                <w:tab w:val="left" w:pos="1600"/>
                <w:tab w:val="left" w:pos="1702"/>
                <w:tab w:val="left" w:pos="2400"/>
                <w:tab w:val="left" w:pos="2553"/>
                <w:tab w:val="left" w:pos="3200"/>
                <w:tab w:val="left" w:pos="3404"/>
                <w:tab w:val="left" w:pos="4000"/>
                <w:tab w:val="left" w:pos="4256"/>
                <w:tab w:val="left" w:pos="4800"/>
                <w:tab w:val="left" w:pos="5107"/>
                <w:tab w:val="left" w:pos="5600"/>
                <w:tab w:val="left" w:pos="5958"/>
                <w:tab w:val="left" w:pos="6400"/>
                <w:tab w:val="left" w:pos="6809"/>
                <w:tab w:val="left" w:pos="7200"/>
                <w:tab w:val="left" w:pos="7660"/>
                <w:tab w:val="left" w:pos="8000"/>
                <w:tab w:val="left" w:pos="8512"/>
                <w:tab w:val="left" w:pos="8800"/>
                <w:tab w:val="left" w:pos="9363"/>
                <w:tab w:val="left" w:pos="9600"/>
                <w:tab w:val="left" w:pos="10214"/>
                <w:tab w:val="left" w:pos="10400"/>
                <w:tab w:val="left" w:pos="11065"/>
                <w:tab w:val="left" w:pos="11200"/>
                <w:tab w:val="left" w:pos="11916"/>
                <w:tab w:val="left" w:pos="12000"/>
                <w:tab w:val="left" w:pos="12768"/>
                <w:tab w:val="left" w:pos="12800"/>
                <w:tab w:val="left" w:pos="13619"/>
                <w:tab w:val="left" w:pos="14400"/>
                <w:tab w:val="left" w:pos="14470"/>
                <w:tab w:val="left" w:pos="15200"/>
                <w:tab w:val="left" w:pos="15321"/>
                <w:tab w:val="left" w:pos="16000"/>
                <w:tab w:val="left" w:pos="16172"/>
                <w:tab w:val="left" w:pos="16800"/>
                <w:tab w:val="left" w:pos="17024"/>
                <w:tab w:val="left" w:pos="17600"/>
                <w:tab w:val="left" w:pos="17875"/>
                <w:tab w:val="left" w:pos="18400"/>
                <w:tab w:val="left" w:pos="18726"/>
                <w:tab w:val="left" w:pos="19200"/>
                <w:tab w:val="left" w:pos="19577"/>
                <w:tab w:val="left" w:pos="20000"/>
                <w:tab w:val="left" w:pos="20428"/>
                <w:tab w:val="left" w:pos="20800"/>
                <w:tab w:val="left" w:pos="21280"/>
                <w:tab w:val="left" w:pos="21600"/>
                <w:tab w:val="left" w:pos="22131"/>
                <w:tab w:val="left" w:pos="22400"/>
                <w:tab w:val="left" w:pos="22982"/>
                <w:tab w:val="left" w:pos="23200"/>
                <w:tab w:val="left" w:pos="23833"/>
                <w:tab w:val="left" w:pos="24000"/>
                <w:tab w:val="left" w:pos="24684"/>
                <w:tab w:val="left" w:pos="24800"/>
                <w:tab w:val="left" w:pos="25536"/>
                <w:tab w:val="left" w:pos="25600"/>
              </w:tabs>
              <w:topLinePunct/>
              <w:adjustRightInd w:val="0"/>
              <w:spacing w:line="360" w:lineRule="auto"/>
              <w:rPr>
                <w:rFonts w:ascii="Times Roman" w:eastAsia="바탕체" w:hAnsi="Times Roman" w:cs="Times New Roman"/>
                <w:color w:val="000000"/>
                <w:kern w:val="0"/>
                <w:sz w:val="24"/>
                <w:szCs w:val="24"/>
              </w:rPr>
            </w:pPr>
          </w:p>
          <w:p w14:paraId="75A4640D" w14:textId="77777777" w:rsidR="00EF4BDE" w:rsidRPr="00A30964" w:rsidRDefault="00EF4BDE" w:rsidP="00A30964">
            <w:pPr>
              <w:numPr>
                <w:ilvl w:val="0"/>
                <w:numId w:val="47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/>
              </w:rPr>
            </w:pPr>
            <w:bookmarkStart w:id="139" w:name="_cp_change_155"/>
            <w:bookmarkStart w:id="140" w:name="_cp_change_157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제</w:t>
            </w:r>
            <w:bookmarkEnd w:id="139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1항의 이사 및 감사는 모두 비상근으로 한다.</w:t>
            </w:r>
            <w:bookmarkStart w:id="141" w:name="_cp_change_156"/>
            <w:bookmarkEnd w:id="140"/>
          </w:p>
          <w:bookmarkEnd w:id="141"/>
          <w:p w14:paraId="67CA2FC0" w14:textId="77777777" w:rsidR="00A30964" w:rsidRPr="00A30964" w:rsidRDefault="00A30964" w:rsidP="006F3440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16A79559" w14:textId="77777777" w:rsidR="006F3440" w:rsidRPr="00A30964" w:rsidRDefault="006F3440" w:rsidP="006F3440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ind w:left="720" w:hanging="720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proofErr w:type="gramStart"/>
            <w:r w:rsidRPr="00A30964"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  <w:t>제 31</w:t>
            </w:r>
            <w:proofErr w:type="gramEnd"/>
            <w:r w:rsidRPr="00A30964"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조 (이사 및 감사의 선임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)</w:t>
            </w:r>
          </w:p>
          <w:p w14:paraId="36193F0A" w14:textId="77777777" w:rsidR="006F3440" w:rsidRPr="00A30964" w:rsidRDefault="006F3440" w:rsidP="006F3440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ind w:left="720" w:hanging="720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019435F5" w14:textId="77777777" w:rsidR="006F3440" w:rsidRPr="00A30964" w:rsidRDefault="006F3440" w:rsidP="00A30964">
            <w:pPr>
              <w:numPr>
                <w:ilvl w:val="0"/>
                <w:numId w:val="30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이사와 감사는 주주총회에서 선임하며, 이사와 감사의 선임을 위한 의안은 구분하여 의결하여야 한다.</w:t>
            </w:r>
          </w:p>
          <w:p w14:paraId="2DE6AAE2" w14:textId="77777777" w:rsidR="006F3440" w:rsidRPr="00A30964" w:rsidRDefault="006F3440" w:rsidP="006F3440">
            <w:p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05366065" w14:textId="77777777" w:rsidR="006F3440" w:rsidRPr="00A30964" w:rsidRDefault="006F3440" w:rsidP="00A30964">
            <w:pPr>
              <w:numPr>
                <w:ilvl w:val="0"/>
                <w:numId w:val="30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이사와 감사의 선임은 출석한 주주의 의결권의 과반수로 하되 발행주식총수의 4분의 1이상의 수로써 하여야 한다. 그러나 감사의 선임에 있어서 의결권 있는 발행주식총수의 100분의 3을 초과하는 수의 주식을 가진 주주는 그 초과하는 주식에 관하여 의결권을 행사하지 못한다.</w:t>
            </w:r>
          </w:p>
          <w:p w14:paraId="121CBBD4" w14:textId="77777777" w:rsidR="006F3440" w:rsidRPr="00A30964" w:rsidRDefault="006F3440" w:rsidP="006F3440">
            <w:p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ind w:left="400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 w:rsidDel="003A365B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</w:p>
          <w:p w14:paraId="735E6787" w14:textId="77777777" w:rsidR="006F3440" w:rsidRPr="00A30964" w:rsidRDefault="006F3440" w:rsidP="00A30964">
            <w:pPr>
              <w:numPr>
                <w:ilvl w:val="0"/>
                <w:numId w:val="30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회사는 이사의 선임에 있어서 「</w:t>
            </w:r>
            <w:proofErr w:type="spellStart"/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상법」제</w:t>
            </w:r>
            <w:proofErr w:type="spellEnd"/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382조의 2에서 규정하는 집중투표제를 채택하지 않는다.</w:t>
            </w:r>
          </w:p>
          <w:p w14:paraId="07B68E62" w14:textId="77777777" w:rsidR="006F3440" w:rsidRPr="00A30964" w:rsidRDefault="006F3440" w:rsidP="006F3440">
            <w:pPr>
              <w:autoSpaceDE/>
              <w:snapToGrid w:val="0"/>
              <w:spacing w:line="280" w:lineRule="atLeast"/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</w:pPr>
          </w:p>
          <w:p w14:paraId="018109DE" w14:textId="77777777" w:rsidR="006F3440" w:rsidRPr="00A30964" w:rsidRDefault="006F3440" w:rsidP="00A30964">
            <w:pPr>
              <w:numPr>
                <w:ilvl w:val="0"/>
                <w:numId w:val="30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이사 및 감사는 </w:t>
            </w:r>
            <w:proofErr w:type="spellStart"/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부투법에</w:t>
            </w:r>
            <w:proofErr w:type="spellEnd"/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따른 임원의 결격사유에 해당하지 않는 자이어야 한다.</w:t>
            </w:r>
          </w:p>
          <w:p w14:paraId="4E6428F8" w14:textId="77777777" w:rsidR="006F3440" w:rsidRPr="00A30964" w:rsidRDefault="006F3440" w:rsidP="006F3440">
            <w:pPr>
              <w:autoSpaceDE/>
              <w:snapToGrid w:val="0"/>
              <w:spacing w:line="280" w:lineRule="atLeast"/>
              <w:ind w:leftChars="400" w:left="800"/>
              <w:rPr>
                <w:rFonts w:ascii="바탕체" w:eastAsia="바탕체" w:hAnsi="바탕체" w:cs="Times New Roman"/>
                <w:sz w:val="24"/>
                <w:szCs w:val="24"/>
              </w:rPr>
            </w:pPr>
          </w:p>
          <w:p w14:paraId="1EC47047" w14:textId="77777777" w:rsidR="00EF4BDE" w:rsidRPr="00A30964" w:rsidRDefault="00EF4BDE" w:rsidP="00A30964">
            <w:pPr>
              <w:pStyle w:val="a7"/>
              <w:numPr>
                <w:ilvl w:val="0"/>
                <w:numId w:val="48"/>
              </w:numPr>
              <w:tabs>
                <w:tab w:val="clear" w:pos="0"/>
                <w:tab w:val="clear" w:pos="80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color w:val="0000FF"/>
                <w:sz w:val="24"/>
                <w:szCs w:val="24"/>
                <w:u w:val="double"/>
              </w:rPr>
            </w:pPr>
            <w:bookmarkStart w:id="142" w:name="_cp_change_158"/>
            <w:bookmarkStart w:id="143" w:name="_cp_change_160"/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이</w:t>
            </w:r>
            <w:bookmarkEnd w:id="142"/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사나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감사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중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결원이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생긴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때에는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주주총회에서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이를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선임한다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 xml:space="preserve">.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그러나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이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hAnsi="바탕체" w:hint="eastAsia"/>
                <w:color w:val="0000FF"/>
                <w:sz w:val="24"/>
                <w:szCs w:val="24"/>
                <w:u w:val="double" w:color="0000FF"/>
              </w:rPr>
              <w:t>정관 제3</w:t>
            </w:r>
            <w:r w:rsidRPr="00A30964">
              <w:rPr>
                <w:rFonts w:hAnsi="바탕체"/>
                <w:color w:val="0000FF"/>
                <w:sz w:val="24"/>
                <w:szCs w:val="24"/>
                <w:u w:val="double" w:color="0000FF"/>
              </w:rPr>
              <w:t>0</w:t>
            </w:r>
            <w:r w:rsidRPr="00A30964">
              <w:rPr>
                <w:rFonts w:hAnsi="바탕체" w:hint="eastAsia"/>
                <w:color w:val="0000FF"/>
                <w:sz w:val="24"/>
                <w:szCs w:val="24"/>
                <w:u w:val="double" w:color="0000FF"/>
              </w:rPr>
              <w:lastRenderedPageBreak/>
              <w:t>조 제1항에서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정한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원수를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결하지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아니하고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업무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수행상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지장이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없는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경우에는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그러하지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아니한다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.</w:t>
            </w:r>
            <w:bookmarkStart w:id="144" w:name="_cp_change_159"/>
            <w:bookmarkEnd w:id="143"/>
          </w:p>
          <w:bookmarkEnd w:id="144"/>
          <w:p w14:paraId="68DC757D" w14:textId="77777777" w:rsidR="00124105" w:rsidRPr="00A30964" w:rsidRDefault="00124105" w:rsidP="006F3440">
            <w:p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24A805FC" w14:textId="77777777" w:rsidR="006F3440" w:rsidRPr="00A30964" w:rsidRDefault="006F3440" w:rsidP="006F3440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ind w:left="600" w:hanging="600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proofErr w:type="gramStart"/>
            <w:r w:rsidRPr="00A30964"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  <w:t>제 34</w:t>
            </w:r>
            <w:proofErr w:type="gramEnd"/>
            <w:r w:rsidRPr="00A30964"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조 (대표이사 및 이사의 직무)</w:t>
            </w:r>
          </w:p>
          <w:p w14:paraId="5CFA54D5" w14:textId="77777777" w:rsidR="006F3440" w:rsidRPr="00A30964" w:rsidRDefault="006F3440" w:rsidP="006F3440">
            <w:p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0A9569BE" w14:textId="77777777" w:rsidR="006F3440" w:rsidRPr="00A30964" w:rsidRDefault="006F3440" w:rsidP="00A30964">
            <w:pPr>
              <w:numPr>
                <w:ilvl w:val="0"/>
                <w:numId w:val="31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대표이사는 회사를 대표하고 업무를 총괄한다.</w:t>
            </w:r>
          </w:p>
          <w:p w14:paraId="210642E4" w14:textId="77777777" w:rsidR="006F3440" w:rsidRPr="00A30964" w:rsidRDefault="006F3440" w:rsidP="006F3440">
            <w:p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0840E665" w14:textId="77777777" w:rsidR="006F3440" w:rsidRPr="00A30964" w:rsidRDefault="006F3440" w:rsidP="00A30964">
            <w:pPr>
              <w:numPr>
                <w:ilvl w:val="0"/>
                <w:numId w:val="31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이사는 대표이사를 보좌하고, 이사회에서 정하는 바에 따라 이 회사의 업무를 분장 집행하며, 대표이사의 유고 시에는 이사회에서 정하는 바에 따라 그 직무를 대행한다.</w:t>
            </w:r>
          </w:p>
          <w:p w14:paraId="3CD361B2" w14:textId="77777777" w:rsidR="006F3440" w:rsidRPr="00A30964" w:rsidRDefault="006F3440" w:rsidP="006F3440">
            <w:p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1457BB90" w14:textId="77777777" w:rsidR="006F3440" w:rsidRPr="00A30964" w:rsidRDefault="006F3440" w:rsidP="00A30964">
            <w:pPr>
              <w:numPr>
                <w:ilvl w:val="0"/>
                <w:numId w:val="31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이사는 회사에 현저하게 손해를 미칠 염려가 있는 사실을 발견한 때에는 즉시 감사에게 이를 보고하여야 한다.</w:t>
            </w:r>
          </w:p>
          <w:p w14:paraId="04C34B3F" w14:textId="77777777" w:rsidR="006F3440" w:rsidRPr="00A30964" w:rsidRDefault="006F3440" w:rsidP="006F3440">
            <w:p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kern w:val="0"/>
                <w:sz w:val="24"/>
                <w:szCs w:val="24"/>
              </w:rPr>
            </w:pPr>
          </w:p>
          <w:p w14:paraId="687CD3D8" w14:textId="77777777" w:rsidR="00EF4BDE" w:rsidRPr="00A30964" w:rsidRDefault="00EF4BDE" w:rsidP="00A30964">
            <w:pPr>
              <w:numPr>
                <w:ilvl w:val="0"/>
                <w:numId w:val="31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/>
              </w:rPr>
            </w:pPr>
            <w:bookmarkStart w:id="145" w:name="_cp_change_161"/>
            <w:bookmarkStart w:id="146" w:name="_cp_change_163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이</w:t>
            </w:r>
            <w:bookmarkEnd w:id="145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사는 이사회의 결의를 거쳐 다음 각 호의 직무를 수행한다. </w:t>
            </w:r>
            <w:bookmarkStart w:id="147" w:name="_cp_change_162"/>
            <w:bookmarkEnd w:id="146"/>
          </w:p>
          <w:bookmarkEnd w:id="147"/>
          <w:p w14:paraId="17D7F4F7" w14:textId="77777777" w:rsidR="00EF4BDE" w:rsidRPr="00A30964" w:rsidRDefault="00EF4BDE" w:rsidP="00EF4BDE">
            <w:pPr>
              <w:autoSpaceDE/>
              <w:snapToGrid w:val="0"/>
              <w:spacing w:line="280" w:lineRule="atLeast"/>
              <w:ind w:leftChars="400" w:left="800"/>
              <w:rPr>
                <w:rFonts w:ascii="바탕체" w:eastAsia="바탕체" w:hAnsi="바탕체" w:cs="Times New Roman"/>
                <w:sz w:val="24"/>
                <w:szCs w:val="24"/>
              </w:rPr>
            </w:pPr>
          </w:p>
          <w:p w14:paraId="52DD73A2" w14:textId="77777777" w:rsidR="00EF4BDE" w:rsidRPr="00A30964" w:rsidRDefault="00EF4BDE" w:rsidP="00A30964">
            <w:pPr>
              <w:numPr>
                <w:ilvl w:val="0"/>
                <w:numId w:val="49"/>
              </w:numPr>
              <w:tabs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/>
              </w:rPr>
            </w:pPr>
            <w:bookmarkStart w:id="148" w:name="_cp_change_164"/>
            <w:bookmarkStart w:id="149" w:name="_cp_change_166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자</w:t>
            </w:r>
            <w:bookmarkEnd w:id="148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산관리회사, 자산보관기관, 판매회사 또는 사무수탁회사 등에 대한 보수의 지급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bookmarkStart w:id="150" w:name="_cp_change_165"/>
            <w:bookmarkEnd w:id="149"/>
          </w:p>
          <w:p w14:paraId="14A9E7C5" w14:textId="77777777" w:rsidR="00EF4BDE" w:rsidRPr="00A30964" w:rsidRDefault="00EF4BDE" w:rsidP="00A30964">
            <w:pPr>
              <w:numPr>
                <w:ilvl w:val="0"/>
                <w:numId w:val="49"/>
              </w:numPr>
              <w:tabs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/>
              </w:rPr>
            </w:pPr>
            <w:bookmarkStart w:id="151" w:name="_cp_change_167"/>
            <w:bookmarkStart w:id="152" w:name="_cp_change_169"/>
            <w:bookmarkEnd w:id="150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금</w:t>
            </w:r>
            <w:bookmarkEnd w:id="151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전의 분배 및 주식의 배당에 관한 사항</w:t>
            </w:r>
            <w:bookmarkStart w:id="153" w:name="_cp_change_168"/>
            <w:bookmarkEnd w:id="152"/>
          </w:p>
          <w:p w14:paraId="552D22D8" w14:textId="77777777" w:rsidR="00EF4BDE" w:rsidRPr="00A30964" w:rsidRDefault="00EF4BDE" w:rsidP="00A30964">
            <w:pPr>
              <w:numPr>
                <w:ilvl w:val="0"/>
                <w:numId w:val="49"/>
              </w:numPr>
              <w:tabs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/>
              </w:rPr>
            </w:pPr>
            <w:bookmarkStart w:id="154" w:name="_cp_change_170"/>
            <w:bookmarkStart w:id="155" w:name="_cp_change_172"/>
            <w:bookmarkEnd w:id="153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회</w:t>
            </w:r>
            <w:bookmarkEnd w:id="154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사의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운영상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중요하다고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인정되는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사항으로서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정관으로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정한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사항</w:t>
            </w:r>
            <w:bookmarkStart w:id="156" w:name="_cp_change_171"/>
            <w:bookmarkEnd w:id="155"/>
          </w:p>
          <w:p w14:paraId="3F9E8DBD" w14:textId="77777777" w:rsidR="00EF4BDE" w:rsidRPr="00A30964" w:rsidRDefault="00EF4BDE" w:rsidP="00A30964">
            <w:pPr>
              <w:numPr>
                <w:ilvl w:val="0"/>
                <w:numId w:val="49"/>
              </w:numPr>
              <w:tabs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/>
              </w:rPr>
            </w:pPr>
            <w:bookmarkStart w:id="157" w:name="_cp_change_173"/>
            <w:bookmarkStart w:id="158" w:name="_cp_change_175"/>
            <w:bookmarkEnd w:id="156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그</w:t>
            </w:r>
            <w:bookmarkEnd w:id="157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밖에 주주 보호를 위해 필요한 사항으로서 </w:t>
            </w:r>
            <w:proofErr w:type="spellStart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부투법</w:t>
            </w:r>
            <w:proofErr w:type="spellEnd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시행령 제1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>1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조 제2항 제4호에 따른 사항</w:t>
            </w:r>
            <w:bookmarkStart w:id="159" w:name="_cp_change_174"/>
            <w:bookmarkEnd w:id="158"/>
          </w:p>
          <w:bookmarkEnd w:id="159"/>
          <w:p w14:paraId="25C9429E" w14:textId="77777777" w:rsidR="00EF4BDE" w:rsidRPr="00A30964" w:rsidRDefault="00EF4BDE" w:rsidP="00EF4BDE">
            <w:p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2055B859" w14:textId="7F2E142F" w:rsidR="006F3440" w:rsidRPr="00A30964" w:rsidRDefault="006F3440" w:rsidP="00A30964">
            <w:pPr>
              <w:numPr>
                <w:ilvl w:val="0"/>
                <w:numId w:val="31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이사는 그 직무를 수행하기 위하여 필요한 때에는 회사의 업무를 위탁 받은 자산관리회사, 자산보관기관, 판매회사 또는 사무수탁회사에 대하여 이 회사의 업무 및 자산 상황에 관한 보고를 요구할 수 있다.</w:t>
            </w:r>
          </w:p>
          <w:p w14:paraId="138DF2F8" w14:textId="77777777" w:rsidR="006F3440" w:rsidRPr="00A30964" w:rsidRDefault="006F3440" w:rsidP="006F3440">
            <w:p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47AED641" w14:textId="77777777" w:rsidR="006F3440" w:rsidRPr="00A30964" w:rsidRDefault="006F3440" w:rsidP="00A30964">
            <w:pPr>
              <w:numPr>
                <w:ilvl w:val="0"/>
                <w:numId w:val="31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이사는 재임 </w:t>
            </w:r>
            <w:proofErr w:type="spellStart"/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중뿐만</w:t>
            </w:r>
            <w:proofErr w:type="spellEnd"/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아니라 퇴임 후에도 업무상 </w:t>
            </w:r>
            <w:proofErr w:type="spellStart"/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지득한</w:t>
            </w:r>
            <w:proofErr w:type="spellEnd"/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회사의 영업상 비밀을 누설해서는 안 된다.</w:t>
            </w:r>
          </w:p>
          <w:p w14:paraId="72AADA0D" w14:textId="77777777" w:rsidR="006F3440" w:rsidRPr="00A30964" w:rsidRDefault="006F3440" w:rsidP="006F3440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1F7C1DE2" w14:textId="77777777" w:rsidR="006F3440" w:rsidRPr="00A30964" w:rsidRDefault="006F3440" w:rsidP="006F3440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ind w:left="600" w:hanging="600"/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proofErr w:type="gramStart"/>
            <w:r w:rsidRPr="00A30964"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  <w:t>제 37</w:t>
            </w:r>
            <w:proofErr w:type="gramEnd"/>
            <w:r w:rsidRPr="00A30964"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조 (이사회의 결의사항)</w:t>
            </w:r>
          </w:p>
          <w:p w14:paraId="779335FF" w14:textId="77777777" w:rsidR="006F3440" w:rsidRPr="00A30964" w:rsidRDefault="006F3440" w:rsidP="006F3440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ind w:left="600" w:hanging="600"/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  <w:p w14:paraId="658B821A" w14:textId="77777777" w:rsidR="006F3440" w:rsidRPr="00A30964" w:rsidRDefault="006F3440" w:rsidP="006F3440">
            <w:pPr>
              <w:tabs>
                <w:tab w:val="left" w:pos="400"/>
              </w:tabs>
              <w:topLinePunct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spacing w:val="5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spacing w:val="5"/>
                <w:sz w:val="24"/>
                <w:szCs w:val="24"/>
              </w:rPr>
              <w:t>이사회는 법률이나 본 정관에 다른 규정이 없는 한 다음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spacing w:val="5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/>
                <w:color w:val="000000"/>
                <w:spacing w:val="5"/>
                <w:sz w:val="24"/>
                <w:szCs w:val="24"/>
              </w:rPr>
              <w:t>사항을 결의한다.</w:t>
            </w:r>
          </w:p>
          <w:p w14:paraId="340B1310" w14:textId="77777777" w:rsidR="006F3440" w:rsidRPr="00A30964" w:rsidRDefault="006F3440" w:rsidP="006F3440">
            <w:pPr>
              <w:topLinePunct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sz w:val="24"/>
                <w:szCs w:val="24"/>
              </w:rPr>
            </w:pPr>
          </w:p>
          <w:p w14:paraId="27E70AB4" w14:textId="77777777" w:rsidR="006F3440" w:rsidRPr="00A30964" w:rsidRDefault="006F3440" w:rsidP="00A30964">
            <w:pPr>
              <w:numPr>
                <w:ilvl w:val="0"/>
                <w:numId w:val="32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부동산의 취득 또는 처분 등 운용에 관한 사항</w:t>
            </w:r>
          </w:p>
          <w:p w14:paraId="65927694" w14:textId="77777777" w:rsidR="006F3440" w:rsidRPr="00A30964" w:rsidRDefault="006F3440" w:rsidP="00A30964">
            <w:pPr>
              <w:numPr>
                <w:ilvl w:val="0"/>
                <w:numId w:val="32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회사 총자산의 100분의 10 이상 금액의 증권의 취득 또는 처분에 관한 사항</w:t>
            </w:r>
          </w:p>
          <w:p w14:paraId="3EDBE7C7" w14:textId="77777777" w:rsidR="006F3440" w:rsidRPr="00A30964" w:rsidRDefault="006F3440" w:rsidP="00A30964">
            <w:pPr>
              <w:numPr>
                <w:ilvl w:val="0"/>
                <w:numId w:val="32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차입 및 사채발행에 관한 사항</w:t>
            </w:r>
          </w:p>
          <w:p w14:paraId="1557993C" w14:textId="77777777" w:rsidR="006F3440" w:rsidRPr="00A30964" w:rsidRDefault="006F3440" w:rsidP="00A30964">
            <w:pPr>
              <w:numPr>
                <w:ilvl w:val="0"/>
                <w:numId w:val="32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주주총회의 소집에 관한 사항</w:t>
            </w:r>
          </w:p>
          <w:p w14:paraId="5C9E4167" w14:textId="77777777" w:rsidR="006F3440" w:rsidRPr="00A30964" w:rsidRDefault="006F3440" w:rsidP="00A30964">
            <w:pPr>
              <w:numPr>
                <w:ilvl w:val="0"/>
                <w:numId w:val="32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자산관리회사에 대한 자산관리운용지침의 제정 또는 개정</w:t>
            </w:r>
          </w:p>
          <w:p w14:paraId="3E3FE582" w14:textId="77777777" w:rsidR="006F3440" w:rsidRPr="00A30964" w:rsidRDefault="006F3440" w:rsidP="00A30964">
            <w:pPr>
              <w:numPr>
                <w:ilvl w:val="0"/>
                <w:numId w:val="32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사무수탁회사와의 위탁계약 체결, 변경 및 해지에 관한 사항</w:t>
            </w:r>
          </w:p>
          <w:p w14:paraId="345484F1" w14:textId="77777777" w:rsidR="006F3440" w:rsidRPr="00A30964" w:rsidRDefault="006F3440" w:rsidP="00A30964">
            <w:pPr>
              <w:numPr>
                <w:ilvl w:val="0"/>
                <w:numId w:val="32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판매회사와의 판매위탁계약의 체결, 변경 및 해지에 관한 사항</w:t>
            </w:r>
          </w:p>
          <w:p w14:paraId="297CEDCA" w14:textId="77777777" w:rsidR="006F3440" w:rsidRPr="00A30964" w:rsidRDefault="006F3440" w:rsidP="00A30964">
            <w:pPr>
              <w:numPr>
                <w:ilvl w:val="0"/>
                <w:numId w:val="32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제12조에 따른 신주발행에 관한 사항</w:t>
            </w:r>
          </w:p>
          <w:p w14:paraId="38BB28DD" w14:textId="77777777" w:rsidR="006F3440" w:rsidRPr="00A30964" w:rsidRDefault="006F3440" w:rsidP="00A30964">
            <w:pPr>
              <w:numPr>
                <w:ilvl w:val="0"/>
                <w:numId w:val="32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주주가 신주인수권을 포기하거나 상실한 경우 또는 신주 배정시에 단주가 발생할 경우 그 처리방법에 관한 사항</w:t>
            </w:r>
          </w:p>
          <w:p w14:paraId="7F1B6EE3" w14:textId="77777777" w:rsidR="006F3440" w:rsidRPr="00A30964" w:rsidRDefault="006F3440" w:rsidP="00A30964">
            <w:pPr>
              <w:numPr>
                <w:ilvl w:val="0"/>
                <w:numId w:val="32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회사의 대표이사의 선임 및 해임에 관한 사항</w:t>
            </w:r>
          </w:p>
          <w:p w14:paraId="5A79FB0A" w14:textId="77777777" w:rsidR="006F3440" w:rsidRPr="00A30964" w:rsidRDefault="006F3440" w:rsidP="00A30964">
            <w:pPr>
              <w:numPr>
                <w:ilvl w:val="0"/>
                <w:numId w:val="32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이사회 의장의 선임 및 해임에 관한 사항</w:t>
            </w:r>
          </w:p>
          <w:p w14:paraId="14A0A326" w14:textId="77777777" w:rsidR="006F3440" w:rsidRPr="00A30964" w:rsidRDefault="006F3440" w:rsidP="00A30964">
            <w:pPr>
              <w:numPr>
                <w:ilvl w:val="0"/>
                <w:numId w:val="32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제49조 제5항에 따른 재무제표 등의 승인에 관한 사항</w:t>
            </w:r>
          </w:p>
          <w:p w14:paraId="6AA09B41" w14:textId="77777777" w:rsidR="00EF4BDE" w:rsidRPr="00A30964" w:rsidRDefault="00EF4BDE" w:rsidP="00A30964">
            <w:pPr>
              <w:numPr>
                <w:ilvl w:val="0"/>
                <w:numId w:val="32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/>
                <w:color w:val="0000FF"/>
                <w:sz w:val="24"/>
                <w:szCs w:val="24"/>
                <w:u w:val="double"/>
              </w:rPr>
            </w:pPr>
            <w:bookmarkStart w:id="160" w:name="_cp_change_182"/>
            <w:bookmarkStart w:id="161" w:name="_cp_change_184"/>
            <w:proofErr w:type="spellStart"/>
            <w:r w:rsidRPr="00A30964">
              <w:rPr>
                <w:rFonts w:ascii="바탕체" w:eastAsia="바탕체" w:hAnsi="바탕체" w:hint="eastAsia"/>
                <w:color w:val="0000FF"/>
                <w:sz w:val="24"/>
                <w:szCs w:val="24"/>
                <w:u w:val="double" w:color="0000FF"/>
              </w:rPr>
              <w:t>부</w:t>
            </w:r>
            <w:bookmarkEnd w:id="160"/>
            <w:r w:rsidRPr="00A30964">
              <w:rPr>
                <w:rFonts w:ascii="바탕체" w:eastAsia="바탕체" w:hAnsi="바탕체" w:hint="eastAsia"/>
                <w:color w:val="0000FF"/>
                <w:sz w:val="24"/>
                <w:szCs w:val="24"/>
                <w:u w:val="double" w:color="0000FF"/>
              </w:rPr>
              <w:t>투법</w:t>
            </w:r>
            <w:proofErr w:type="spellEnd"/>
            <w:r w:rsidRPr="00A30964">
              <w:rPr>
                <w:rFonts w:ascii="바탕체" w:eastAsia="바탕체" w:hAnsi="바탕체" w:hint="eastAsia"/>
                <w:color w:val="0000FF"/>
                <w:sz w:val="24"/>
                <w:szCs w:val="24"/>
                <w:u w:val="double" w:color="0000FF"/>
              </w:rPr>
              <w:t xml:space="preserve"> 시행령 제1</w:t>
            </w:r>
            <w:r w:rsidRPr="00A30964">
              <w:rPr>
                <w:rFonts w:ascii="바탕체" w:eastAsia="바탕체" w:hAnsi="바탕체"/>
                <w:color w:val="0000FF"/>
                <w:sz w:val="24"/>
                <w:szCs w:val="24"/>
                <w:u w:val="double" w:color="0000FF"/>
              </w:rPr>
              <w:t>1</w:t>
            </w:r>
            <w:r w:rsidRPr="00A30964">
              <w:rPr>
                <w:rFonts w:ascii="바탕체" w:eastAsia="바탕체" w:hAnsi="바탕체" w:hint="eastAsia"/>
                <w:color w:val="0000FF"/>
                <w:sz w:val="24"/>
                <w:szCs w:val="24"/>
                <w:u w:val="double" w:color="0000FF"/>
              </w:rPr>
              <w:t>조 제2항 각 호의 사항</w:t>
            </w:r>
            <w:bookmarkStart w:id="162" w:name="_cp_change_183"/>
            <w:bookmarkEnd w:id="161"/>
          </w:p>
          <w:p w14:paraId="2E70FB0F" w14:textId="467DCD46" w:rsidR="00EF4BDE" w:rsidRPr="00A30964" w:rsidRDefault="00EF4BDE" w:rsidP="00A30964">
            <w:pPr>
              <w:pStyle w:val="a7"/>
              <w:numPr>
                <w:ilvl w:val="0"/>
                <w:numId w:val="50"/>
              </w:numPr>
              <w:tabs>
                <w:tab w:val="clear" w:pos="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bookmarkStart w:id="163" w:name="_cp_change_187"/>
            <w:bookmarkStart w:id="164" w:name="_cp_change_186"/>
            <w:bookmarkEnd w:id="162"/>
            <w:r w:rsidRPr="00A30964">
              <w:rPr>
                <w:rFonts w:hAnsi="바탕체" w:hint="eastAsia"/>
                <w:strike/>
                <w:color w:val="FF0000"/>
                <w:sz w:val="24"/>
                <w:szCs w:val="24"/>
                <w:u w:color="FF0000"/>
              </w:rPr>
              <w:t>1</w:t>
            </w:r>
            <w:bookmarkEnd w:id="163"/>
            <w:r w:rsidRPr="00A30964">
              <w:rPr>
                <w:rFonts w:hAnsi="바탕체" w:hint="eastAsia"/>
                <w:strike/>
                <w:color w:val="FF0000"/>
                <w:sz w:val="24"/>
                <w:szCs w:val="24"/>
                <w:u w:color="FF0000"/>
              </w:rPr>
              <w:t xml:space="preserve">3. </w:t>
            </w:r>
            <w:bookmarkEnd w:id="164"/>
            <w:r w:rsidRPr="00A30964">
              <w:rPr>
                <w:rFonts w:hAnsi="바탕체"/>
                <w:sz w:val="24"/>
                <w:szCs w:val="24"/>
              </w:rPr>
              <w:t>기타 회사의 경영에 관한 중요 사안</w:t>
            </w:r>
          </w:p>
          <w:p w14:paraId="21DA6AFC" w14:textId="77777777" w:rsidR="00A30964" w:rsidRPr="00A30964" w:rsidRDefault="00A30964" w:rsidP="006F3440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7AD50E1A" w14:textId="77777777" w:rsidR="006F3440" w:rsidRPr="00A30964" w:rsidRDefault="006F3440" w:rsidP="006F3440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ind w:left="600" w:hanging="600"/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proofErr w:type="gramStart"/>
            <w:r w:rsidRPr="00A30964"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  <w:t>제 41</w:t>
            </w:r>
            <w:proofErr w:type="gramEnd"/>
            <w:r w:rsidRPr="00A30964"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조 (자산의 투자</w:t>
            </w:r>
            <w:r w:rsidRPr="00A30964">
              <w:rPr>
                <w:rFonts w:ascii="바탕체" w:eastAsia="바탕체" w:hAnsi="바탕체" w:cs="Times New Roman"/>
                <w:color w:val="000000"/>
                <w:spacing w:val="-3"/>
                <w:kern w:val="0"/>
                <w:sz w:val="24"/>
                <w:szCs w:val="24"/>
              </w:rPr>
              <w:t>·</w:t>
            </w:r>
            <w:r w:rsidRPr="00A30964"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운용) </w:t>
            </w:r>
          </w:p>
          <w:p w14:paraId="5A8AF7FA" w14:textId="77777777" w:rsidR="006F3440" w:rsidRPr="00A30964" w:rsidRDefault="006F3440" w:rsidP="006F3440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ind w:left="600" w:hanging="600"/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  <w:p w14:paraId="17FE36A7" w14:textId="77777777" w:rsidR="00EF4BDE" w:rsidRPr="00A30964" w:rsidRDefault="00EF4BDE" w:rsidP="00A30964">
            <w:pPr>
              <w:pStyle w:val="a7"/>
              <w:numPr>
                <w:ilvl w:val="0"/>
                <w:numId w:val="53"/>
              </w:numPr>
              <w:tabs>
                <w:tab w:val="clear" w:pos="0"/>
                <w:tab w:val="clear" w:pos="80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bookmarkStart w:id="165" w:name="_cp_change_188"/>
            <w:r w:rsidRPr="00A30964">
              <w:rPr>
                <w:rFonts w:hAnsi="바탕체" w:hint="eastAsia"/>
                <w:sz w:val="24"/>
                <w:szCs w:val="24"/>
              </w:rPr>
              <w:t>회</w:t>
            </w:r>
            <w:bookmarkEnd w:id="165"/>
            <w:r w:rsidRPr="00A30964">
              <w:rPr>
                <w:rFonts w:hAnsi="바탕체" w:hint="eastAsia"/>
                <w:sz w:val="24"/>
                <w:szCs w:val="24"/>
              </w:rPr>
              <w:t>사는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그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자산을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다음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각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호의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어느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하나에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해당하는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bookmarkStart w:id="166" w:name="_cp_change_189"/>
            <w:r w:rsidRPr="00A30964">
              <w:rPr>
                <w:rFonts w:hAnsi="바탕체" w:hint="eastAsia"/>
                <w:strike/>
                <w:color w:val="FF0000"/>
                <w:spacing w:val="-3"/>
                <w:sz w:val="24"/>
                <w:szCs w:val="24"/>
                <w:u w:color="FF0000"/>
              </w:rPr>
              <w:t xml:space="preserve">방법으로 </w:t>
            </w:r>
            <w:proofErr w:type="spellStart"/>
            <w:r w:rsidRPr="00A30964">
              <w:rPr>
                <w:rFonts w:hAnsi="바탕체" w:hint="eastAsia"/>
                <w:strike/>
                <w:color w:val="FF0000"/>
                <w:spacing w:val="-3"/>
                <w:sz w:val="24"/>
                <w:szCs w:val="24"/>
                <w:u w:color="FF0000"/>
              </w:rPr>
              <w:t>투자·운용하여야</w:t>
            </w:r>
            <w:bookmarkStart w:id="167" w:name="_cp_change_190"/>
            <w:bookmarkEnd w:id="166"/>
            <w:r w:rsidRPr="00A30964">
              <w:rPr>
                <w:rFonts w:hAnsi="바탕체" w:hint="eastAsia"/>
                <w:color w:val="0000FF"/>
                <w:sz w:val="24"/>
                <w:szCs w:val="24"/>
                <w:u w:val="double" w:color="0000FF"/>
              </w:rPr>
              <w:t>자산에</w:t>
            </w:r>
            <w:proofErr w:type="spellEnd"/>
            <w:r w:rsidRPr="00A30964">
              <w:rPr>
                <w:rFonts w:hAnsi="바탕체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hAnsi="바탕체" w:hint="eastAsia"/>
                <w:color w:val="0000FF"/>
                <w:sz w:val="24"/>
                <w:szCs w:val="24"/>
                <w:u w:val="double" w:color="0000FF"/>
              </w:rPr>
              <w:t>투자하여야</w:t>
            </w:r>
            <w:bookmarkEnd w:id="167"/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r w:rsidRPr="00A30964">
              <w:rPr>
                <w:rFonts w:hAnsi="바탕체" w:hint="eastAsia"/>
                <w:sz w:val="24"/>
                <w:szCs w:val="24"/>
              </w:rPr>
              <w:t>한다</w:t>
            </w:r>
            <w:r w:rsidRPr="00A30964">
              <w:rPr>
                <w:rFonts w:hAnsi="바탕체"/>
                <w:sz w:val="24"/>
                <w:szCs w:val="24"/>
              </w:rPr>
              <w:t>.</w:t>
            </w:r>
          </w:p>
          <w:p w14:paraId="0E836961" w14:textId="77777777" w:rsidR="00EF4BDE" w:rsidRPr="00A30964" w:rsidRDefault="00EF4BDE" w:rsidP="00EF4BDE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626E775E" w14:textId="77777777" w:rsidR="00EF4BDE" w:rsidRPr="00A30964" w:rsidRDefault="00EF4BDE" w:rsidP="00A30964">
            <w:pPr>
              <w:pStyle w:val="a7"/>
              <w:numPr>
                <w:ilvl w:val="0"/>
                <w:numId w:val="67"/>
              </w:numPr>
              <w:tabs>
                <w:tab w:val="clear" w:pos="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bookmarkStart w:id="168" w:name="_cp_change_191"/>
            <w:r w:rsidRPr="00A30964">
              <w:rPr>
                <w:rFonts w:hAnsi="바탕체"/>
                <w:strike/>
                <w:color w:val="FF0000"/>
                <w:sz w:val="24"/>
                <w:szCs w:val="24"/>
                <w:u w:color="FF0000"/>
              </w:rPr>
              <w:t>부동산의 취득·관리·개량 및 처분</w:t>
            </w:r>
            <w:bookmarkStart w:id="169" w:name="_cp_change_192"/>
            <w:bookmarkEnd w:id="168"/>
            <w:r w:rsidRPr="00A30964">
              <w:rPr>
                <w:rFonts w:hAnsi="바탕체"/>
                <w:color w:val="0000FF"/>
                <w:sz w:val="24"/>
                <w:szCs w:val="24"/>
                <w:u w:val="double" w:color="0000FF"/>
              </w:rPr>
              <w:t>부동산</w:t>
            </w:r>
            <w:bookmarkEnd w:id="169"/>
          </w:p>
          <w:p w14:paraId="42E635C7" w14:textId="77777777" w:rsidR="00EF4BDE" w:rsidRPr="00A30964" w:rsidRDefault="00EF4BDE" w:rsidP="00A30964">
            <w:pPr>
              <w:pStyle w:val="a7"/>
              <w:numPr>
                <w:ilvl w:val="0"/>
                <w:numId w:val="67"/>
              </w:numPr>
              <w:tabs>
                <w:tab w:val="clear" w:pos="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 w:hint="eastAsia"/>
                <w:sz w:val="24"/>
                <w:szCs w:val="24"/>
              </w:rPr>
              <w:t>부동산개발사업</w:t>
            </w:r>
          </w:p>
          <w:p w14:paraId="14A9EAF6" w14:textId="77777777" w:rsidR="00EF4BDE" w:rsidRPr="00A30964" w:rsidRDefault="00EF4BDE" w:rsidP="00EF4BDE">
            <w:pPr>
              <w:pStyle w:val="a7"/>
              <w:tabs>
                <w:tab w:val="clear" w:pos="800"/>
                <w:tab w:val="clear" w:pos="13600"/>
                <w:tab w:val="num" w:pos="799"/>
                <w:tab w:val="left" w:pos="13619"/>
              </w:tabs>
              <w:topLinePunct/>
              <w:spacing w:line="360" w:lineRule="auto"/>
              <w:ind w:left="799" w:hanging="402"/>
              <w:rPr>
                <w:rFonts w:hAnsi="바탕체"/>
                <w:strike/>
                <w:color w:val="FF0000"/>
                <w:sz w:val="24"/>
                <w:szCs w:val="24"/>
              </w:rPr>
            </w:pPr>
            <w:bookmarkStart w:id="170" w:name="_cp_change_194"/>
            <w:r w:rsidRPr="00A30964">
              <w:rPr>
                <w:rFonts w:hAnsi="바탕체" w:hint="eastAsia"/>
                <w:strike/>
                <w:color w:val="FF0000"/>
                <w:sz w:val="24"/>
                <w:szCs w:val="24"/>
                <w:u w:color="FF0000"/>
              </w:rPr>
              <w:t xml:space="preserve">3. </w:t>
            </w:r>
            <w:bookmarkStart w:id="171" w:name="_cp_change_196"/>
            <w:bookmarkEnd w:id="170"/>
            <w:r w:rsidRPr="00A30964">
              <w:rPr>
                <w:rFonts w:hAnsi="바탕체"/>
                <w:strike/>
                <w:color w:val="FF0000"/>
                <w:sz w:val="24"/>
                <w:szCs w:val="24"/>
                <w:u w:color="FF0000"/>
              </w:rPr>
              <w:t>부동산의 임대차</w:t>
            </w:r>
            <w:bookmarkStart w:id="172" w:name="_cp_change_195"/>
            <w:bookmarkEnd w:id="171"/>
          </w:p>
          <w:p w14:paraId="55A7A6C6" w14:textId="77777777" w:rsidR="00EF4BDE" w:rsidRPr="00A30964" w:rsidRDefault="00EF4BDE" w:rsidP="00EF4BDE">
            <w:pPr>
              <w:pStyle w:val="a7"/>
              <w:tabs>
                <w:tab w:val="clear" w:pos="800"/>
                <w:tab w:val="clear" w:pos="13600"/>
                <w:tab w:val="num" w:pos="799"/>
                <w:tab w:val="left" w:pos="13619"/>
              </w:tabs>
              <w:topLinePunct/>
              <w:spacing w:line="360" w:lineRule="auto"/>
              <w:ind w:left="799" w:hanging="402"/>
              <w:rPr>
                <w:rFonts w:hAnsi="바탕체"/>
                <w:strike/>
                <w:color w:val="FF0000"/>
                <w:sz w:val="24"/>
                <w:szCs w:val="24"/>
              </w:rPr>
            </w:pPr>
            <w:bookmarkStart w:id="173" w:name="_cp_change_198"/>
            <w:bookmarkEnd w:id="172"/>
            <w:r w:rsidRPr="00A30964">
              <w:rPr>
                <w:rFonts w:hAnsi="바탕체" w:hint="eastAsia"/>
                <w:strike/>
                <w:color w:val="FF0000"/>
                <w:sz w:val="24"/>
                <w:szCs w:val="24"/>
                <w:u w:color="FF0000"/>
              </w:rPr>
              <w:t xml:space="preserve">4. </w:t>
            </w:r>
            <w:bookmarkStart w:id="174" w:name="_cp_change_200"/>
            <w:bookmarkEnd w:id="173"/>
            <w:r w:rsidRPr="00A30964">
              <w:rPr>
                <w:rFonts w:hAnsi="바탕체" w:hint="eastAsia"/>
                <w:strike/>
                <w:color w:val="FF0000"/>
                <w:sz w:val="24"/>
                <w:szCs w:val="24"/>
                <w:u w:color="FF0000"/>
              </w:rPr>
              <w:t>증권의 매매</w:t>
            </w:r>
            <w:bookmarkStart w:id="175" w:name="_cp_change_199"/>
            <w:bookmarkEnd w:id="174"/>
          </w:p>
          <w:p w14:paraId="1BB5D7BE" w14:textId="77777777" w:rsidR="00EF4BDE" w:rsidRPr="00A30964" w:rsidRDefault="00EF4BDE" w:rsidP="00EF4BDE">
            <w:pPr>
              <w:pStyle w:val="a7"/>
              <w:tabs>
                <w:tab w:val="clear" w:pos="800"/>
                <w:tab w:val="clear" w:pos="13600"/>
                <w:tab w:val="num" w:pos="799"/>
                <w:tab w:val="left" w:pos="13619"/>
              </w:tabs>
              <w:topLinePunct/>
              <w:spacing w:line="360" w:lineRule="auto"/>
              <w:ind w:left="799" w:hanging="402"/>
              <w:rPr>
                <w:rFonts w:hAnsi="바탕체"/>
                <w:strike/>
                <w:color w:val="FF0000"/>
                <w:sz w:val="24"/>
                <w:szCs w:val="24"/>
              </w:rPr>
            </w:pPr>
            <w:bookmarkStart w:id="176" w:name="_cp_change_202"/>
            <w:bookmarkEnd w:id="175"/>
            <w:r w:rsidRPr="00A30964">
              <w:rPr>
                <w:rFonts w:hAnsi="바탕체" w:hint="eastAsia"/>
                <w:strike/>
                <w:color w:val="FF0000"/>
                <w:sz w:val="24"/>
                <w:szCs w:val="24"/>
                <w:u w:color="FF0000"/>
              </w:rPr>
              <w:t xml:space="preserve">5. </w:t>
            </w:r>
            <w:bookmarkStart w:id="177" w:name="_cp_change_204"/>
            <w:bookmarkEnd w:id="176"/>
            <w:r w:rsidRPr="00A30964">
              <w:rPr>
                <w:rFonts w:hAnsi="바탕체" w:hint="eastAsia"/>
                <w:strike/>
                <w:color w:val="FF0000"/>
                <w:sz w:val="24"/>
                <w:szCs w:val="24"/>
                <w:u w:color="FF0000"/>
              </w:rPr>
              <w:t>금융기관에의 예치</w:t>
            </w:r>
            <w:bookmarkStart w:id="178" w:name="_cp_change_203"/>
            <w:bookmarkEnd w:id="177"/>
          </w:p>
          <w:p w14:paraId="2A225763" w14:textId="7C95335C" w:rsidR="00EF4BDE" w:rsidRPr="00A30964" w:rsidRDefault="00EF4BDE" w:rsidP="00A30964">
            <w:pPr>
              <w:pStyle w:val="a7"/>
              <w:numPr>
                <w:ilvl w:val="0"/>
                <w:numId w:val="67"/>
              </w:numPr>
              <w:tabs>
                <w:tab w:val="clear" w:pos="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bookmarkStart w:id="179" w:name="_cp_change_211"/>
            <w:bookmarkStart w:id="180" w:name="_cp_change_210"/>
            <w:bookmarkEnd w:id="178"/>
            <w:r w:rsidRPr="00A30964">
              <w:rPr>
                <w:rFonts w:hAnsi="바탕체" w:hint="eastAsia"/>
                <w:strike/>
                <w:color w:val="FF0000"/>
                <w:sz w:val="24"/>
                <w:szCs w:val="24"/>
                <w:u w:color="FF0000"/>
              </w:rPr>
              <w:lastRenderedPageBreak/>
              <w:t>6</w:t>
            </w:r>
            <w:bookmarkEnd w:id="179"/>
            <w:r w:rsidRPr="00A30964">
              <w:rPr>
                <w:rFonts w:hAnsi="바탕체" w:hint="eastAsia"/>
                <w:strike/>
                <w:color w:val="FF0000"/>
                <w:sz w:val="24"/>
                <w:szCs w:val="24"/>
                <w:u w:color="FF0000"/>
              </w:rPr>
              <w:t xml:space="preserve">. </w:t>
            </w:r>
            <w:bookmarkEnd w:id="180"/>
            <w:r w:rsidRPr="00A30964">
              <w:rPr>
                <w:rFonts w:hAnsi="바탕체"/>
                <w:sz w:val="24"/>
                <w:szCs w:val="24"/>
              </w:rPr>
              <w:t>지상권</w:t>
            </w:r>
            <w:bookmarkStart w:id="181" w:name="_cp_change_205"/>
            <w:r w:rsidRPr="00A30964">
              <w:rPr>
                <w:rFonts w:hAnsi="바탕체"/>
                <w:strike/>
                <w:color w:val="FF0000"/>
                <w:sz w:val="24"/>
                <w:szCs w:val="24"/>
                <w:u w:color="FF0000"/>
              </w:rPr>
              <w:t>·</w:t>
            </w:r>
            <w:bookmarkStart w:id="182" w:name="_cp_change_206"/>
            <w:bookmarkEnd w:id="181"/>
            <w:r w:rsidRPr="00A30964">
              <w:rPr>
                <w:rFonts w:hAnsi="바탕체"/>
                <w:color w:val="0000FF"/>
                <w:sz w:val="24"/>
                <w:szCs w:val="24"/>
                <w:u w:val="double" w:color="0000FF"/>
              </w:rPr>
              <w:t>,</w:t>
            </w:r>
            <w:bookmarkEnd w:id="182"/>
            <w:r w:rsidRPr="00A30964">
              <w:rPr>
                <w:rFonts w:hAnsi="바탕체"/>
                <w:sz w:val="24"/>
                <w:szCs w:val="24"/>
              </w:rPr>
              <w:t xml:space="preserve"> 임차권 등 부동산 사용에 관한 </w:t>
            </w:r>
            <w:bookmarkStart w:id="183" w:name="_cp_change_207"/>
            <w:r w:rsidRPr="00A30964">
              <w:rPr>
                <w:rFonts w:hAnsi="바탕체"/>
                <w:strike/>
                <w:color w:val="FF0000"/>
                <w:sz w:val="24"/>
                <w:szCs w:val="24"/>
                <w:u w:color="FF0000"/>
              </w:rPr>
              <w:t>권리의 취득·관리·처분</w:t>
            </w:r>
            <w:bookmarkStart w:id="184" w:name="_cp_change_208"/>
            <w:bookmarkEnd w:id="183"/>
            <w:r w:rsidRPr="00A30964">
              <w:rPr>
                <w:rFonts w:hAnsi="바탕체"/>
                <w:color w:val="0000FF"/>
                <w:sz w:val="24"/>
                <w:szCs w:val="24"/>
                <w:u w:val="double" w:color="0000FF"/>
              </w:rPr>
              <w:t>권리</w:t>
            </w:r>
            <w:bookmarkEnd w:id="184"/>
          </w:p>
          <w:p w14:paraId="027F2FC2" w14:textId="1ED46181" w:rsidR="00EF4BDE" w:rsidRPr="00A30964" w:rsidRDefault="00EF4BDE" w:rsidP="00A30964">
            <w:pPr>
              <w:pStyle w:val="a7"/>
              <w:numPr>
                <w:ilvl w:val="0"/>
                <w:numId w:val="67"/>
              </w:numPr>
              <w:tabs>
                <w:tab w:val="clear" w:pos="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color w:val="0000FF"/>
                <w:sz w:val="24"/>
                <w:szCs w:val="24"/>
                <w:u w:val="double"/>
              </w:rPr>
            </w:pPr>
            <w:bookmarkStart w:id="185" w:name="_cp_change_215"/>
            <w:bookmarkStart w:id="186" w:name="_cp_change_214"/>
            <w:r w:rsidRPr="00A30964">
              <w:rPr>
                <w:rFonts w:hAnsi="바탕체" w:hint="eastAsia"/>
                <w:strike/>
                <w:color w:val="FF0000"/>
                <w:sz w:val="24"/>
                <w:szCs w:val="24"/>
                <w:u w:color="FF0000"/>
              </w:rPr>
              <w:t>7</w:t>
            </w:r>
            <w:bookmarkEnd w:id="185"/>
            <w:r w:rsidRPr="00A30964">
              <w:rPr>
                <w:rFonts w:hAnsi="바탕체" w:hint="eastAsia"/>
                <w:strike/>
                <w:color w:val="FF0000"/>
                <w:sz w:val="24"/>
                <w:szCs w:val="24"/>
                <w:u w:color="FF0000"/>
              </w:rPr>
              <w:t xml:space="preserve">. </w:t>
            </w:r>
            <w:bookmarkEnd w:id="186"/>
            <w:r w:rsidRPr="00A30964">
              <w:rPr>
                <w:rFonts w:hAnsi="바탕체"/>
                <w:sz w:val="24"/>
                <w:szCs w:val="24"/>
              </w:rPr>
              <w:t xml:space="preserve">신탁이 종료된 때에 신탁재산 전부가 수익자에게 귀속하는 부동산 신탁의 </w:t>
            </w:r>
            <w:bookmarkStart w:id="187" w:name="_cp_change_212"/>
            <w:r w:rsidRPr="00A30964">
              <w:rPr>
                <w:rFonts w:hAnsi="바탕체"/>
                <w:strike/>
                <w:color w:val="FF0000"/>
                <w:sz w:val="24"/>
                <w:szCs w:val="24"/>
                <w:u w:color="FF0000"/>
              </w:rPr>
              <w:t xml:space="preserve">수익권의 </w:t>
            </w:r>
            <w:bookmarkStart w:id="188" w:name="_cp_change_217"/>
            <w:bookmarkEnd w:id="187"/>
            <w:r w:rsidRPr="00A30964">
              <w:rPr>
                <w:rFonts w:hAnsi="바탕체"/>
                <w:color w:val="0000FF"/>
                <w:sz w:val="24"/>
                <w:szCs w:val="24"/>
                <w:u w:val="double" w:color="0000FF"/>
              </w:rPr>
              <w:t>수익권</w:t>
            </w:r>
            <w:bookmarkStart w:id="189" w:name="_cp_change_216"/>
            <w:bookmarkEnd w:id="188"/>
          </w:p>
          <w:p w14:paraId="6457E131" w14:textId="77777777" w:rsidR="00EF4BDE" w:rsidRPr="00A30964" w:rsidRDefault="00EF4BDE" w:rsidP="00A30964">
            <w:pPr>
              <w:pStyle w:val="a7"/>
              <w:numPr>
                <w:ilvl w:val="0"/>
                <w:numId w:val="67"/>
              </w:numPr>
              <w:tabs>
                <w:tab w:val="clear" w:pos="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color w:val="0000FF"/>
                <w:sz w:val="24"/>
                <w:szCs w:val="24"/>
                <w:u w:val="double"/>
              </w:rPr>
            </w:pPr>
            <w:bookmarkStart w:id="190" w:name="_cp_change_218"/>
            <w:bookmarkStart w:id="191" w:name="_cp_change_220"/>
            <w:bookmarkEnd w:id="189"/>
            <w:r w:rsidRPr="00A30964">
              <w:rPr>
                <w:rFonts w:hAnsi="바탕체" w:hint="eastAsia"/>
                <w:color w:val="0000FF"/>
                <w:sz w:val="24"/>
                <w:szCs w:val="24"/>
                <w:u w:val="double" w:color="0000FF"/>
              </w:rPr>
              <w:t>증</w:t>
            </w:r>
            <w:bookmarkEnd w:id="190"/>
            <w:r w:rsidRPr="00A30964">
              <w:rPr>
                <w:rFonts w:hAnsi="바탕체" w:hint="eastAsia"/>
                <w:color w:val="0000FF"/>
                <w:sz w:val="24"/>
                <w:szCs w:val="24"/>
                <w:u w:val="double" w:color="0000FF"/>
              </w:rPr>
              <w:t>권</w:t>
            </w:r>
            <w:r w:rsidRPr="00A30964">
              <w:rPr>
                <w:rFonts w:hAnsi="바탕체"/>
                <w:color w:val="0000FF"/>
                <w:sz w:val="24"/>
                <w:szCs w:val="24"/>
                <w:u w:val="double" w:color="0000FF"/>
              </w:rPr>
              <w:t xml:space="preserve">, </w:t>
            </w:r>
            <w:r w:rsidRPr="00A30964">
              <w:rPr>
                <w:rFonts w:hAnsi="바탕체" w:hint="eastAsia"/>
                <w:color w:val="0000FF"/>
                <w:sz w:val="24"/>
                <w:szCs w:val="24"/>
                <w:u w:val="double" w:color="0000FF"/>
              </w:rPr>
              <w:t>채권</w:t>
            </w:r>
            <w:bookmarkStart w:id="192" w:name="_cp_change_219"/>
            <w:bookmarkEnd w:id="191"/>
          </w:p>
          <w:p w14:paraId="1A670C17" w14:textId="77777777" w:rsidR="00EF4BDE" w:rsidRPr="00A30964" w:rsidRDefault="00EF4BDE" w:rsidP="00A30964">
            <w:pPr>
              <w:pStyle w:val="a7"/>
              <w:numPr>
                <w:ilvl w:val="0"/>
                <w:numId w:val="67"/>
              </w:numPr>
              <w:tabs>
                <w:tab w:val="clear" w:pos="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color w:val="0000FF"/>
                <w:sz w:val="24"/>
                <w:szCs w:val="24"/>
                <w:u w:val="double"/>
              </w:rPr>
            </w:pPr>
            <w:bookmarkStart w:id="193" w:name="_cp_change_221"/>
            <w:bookmarkStart w:id="194" w:name="_cp_change_223"/>
            <w:bookmarkEnd w:id="192"/>
            <w:r w:rsidRPr="00A30964">
              <w:rPr>
                <w:rFonts w:hAnsi="바탕체" w:hint="eastAsia"/>
                <w:color w:val="0000FF"/>
                <w:sz w:val="24"/>
                <w:szCs w:val="24"/>
                <w:u w:val="double" w:color="0000FF"/>
              </w:rPr>
              <w:t>현</w:t>
            </w:r>
            <w:bookmarkEnd w:id="193"/>
            <w:r w:rsidRPr="00A30964">
              <w:rPr>
                <w:rFonts w:hAnsi="바탕체" w:hint="eastAsia"/>
                <w:color w:val="0000FF"/>
                <w:sz w:val="24"/>
                <w:szCs w:val="24"/>
                <w:u w:val="double" w:color="0000FF"/>
              </w:rPr>
              <w:t>금(금융기관의 예금을 포함한다)</w:t>
            </w:r>
            <w:bookmarkStart w:id="195" w:name="_cp_change_222"/>
            <w:bookmarkEnd w:id="194"/>
          </w:p>
          <w:bookmarkEnd w:id="195"/>
          <w:p w14:paraId="7E479F6D" w14:textId="77777777" w:rsidR="00EF4BDE" w:rsidRPr="00A30964" w:rsidRDefault="00EF4BDE" w:rsidP="00EF4BDE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ind w:left="400"/>
              <w:rPr>
                <w:rFonts w:hAnsi="바탕체"/>
                <w:sz w:val="24"/>
                <w:szCs w:val="24"/>
              </w:rPr>
            </w:pPr>
          </w:p>
          <w:p w14:paraId="1CBC06F8" w14:textId="77777777" w:rsidR="00EF4BDE" w:rsidRPr="00A30964" w:rsidRDefault="00EF4BDE" w:rsidP="00A30964">
            <w:pPr>
              <w:pStyle w:val="a7"/>
              <w:numPr>
                <w:ilvl w:val="0"/>
                <w:numId w:val="53"/>
              </w:numPr>
              <w:tabs>
                <w:tab w:val="clear" w:pos="0"/>
                <w:tab w:val="clear" w:pos="80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color w:val="0000FF"/>
                <w:sz w:val="24"/>
                <w:szCs w:val="24"/>
                <w:u w:val="double"/>
              </w:rPr>
            </w:pPr>
            <w:bookmarkStart w:id="196" w:name="_cp_change_224"/>
            <w:bookmarkStart w:id="197" w:name="_cp_change_226"/>
            <w:r w:rsidRPr="00A30964">
              <w:rPr>
                <w:rFonts w:hAnsi="바탕체"/>
                <w:color w:val="0000FF"/>
                <w:sz w:val="24"/>
                <w:szCs w:val="24"/>
                <w:u w:val="double" w:color="0000FF"/>
              </w:rPr>
              <w:t>회</w:t>
            </w:r>
            <w:bookmarkEnd w:id="196"/>
            <w:r w:rsidRPr="00A30964">
              <w:rPr>
                <w:rFonts w:hAnsi="바탕체"/>
                <w:color w:val="0000FF"/>
                <w:sz w:val="24"/>
                <w:szCs w:val="24"/>
                <w:u w:val="double" w:color="0000FF"/>
              </w:rPr>
              <w:t xml:space="preserve">사는 </w:t>
            </w:r>
            <w:r w:rsidRPr="00A30964">
              <w:rPr>
                <w:rFonts w:hAnsi="바탕체" w:hint="eastAsia"/>
                <w:color w:val="0000FF"/>
                <w:sz w:val="24"/>
                <w:szCs w:val="24"/>
                <w:u w:val="double" w:color="0000FF"/>
              </w:rPr>
              <w:t>제1항 각 호에 대하여 다음 각 호의 어느 하나에 해당하는 방법으로 투자</w:t>
            </w:r>
            <w:r w:rsidRPr="00A30964">
              <w:rPr>
                <w:rFonts w:hAnsi="바탕체"/>
                <w:color w:val="0000FF"/>
                <w:sz w:val="24"/>
                <w:szCs w:val="24"/>
                <w:u w:val="double" w:color="0000FF"/>
              </w:rPr>
              <w:t>·</w:t>
            </w:r>
            <w:r w:rsidRPr="00A30964">
              <w:rPr>
                <w:rFonts w:hAnsi="바탕체" w:hint="eastAsia"/>
                <w:color w:val="0000FF"/>
                <w:sz w:val="24"/>
                <w:szCs w:val="24"/>
                <w:u w:val="double" w:color="0000FF"/>
              </w:rPr>
              <w:t>운용하여야 한다.</w:t>
            </w:r>
            <w:bookmarkStart w:id="198" w:name="_cp_change_225"/>
            <w:bookmarkEnd w:id="197"/>
          </w:p>
          <w:bookmarkEnd w:id="198"/>
          <w:p w14:paraId="746420FF" w14:textId="77777777" w:rsidR="00EF4BDE" w:rsidRPr="00A30964" w:rsidRDefault="00EF4BDE" w:rsidP="00EF4BDE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ind w:left="400"/>
              <w:rPr>
                <w:rFonts w:hAnsi="바탕체"/>
                <w:sz w:val="24"/>
                <w:szCs w:val="24"/>
              </w:rPr>
            </w:pPr>
          </w:p>
          <w:p w14:paraId="4052CCB9" w14:textId="77777777" w:rsidR="00EF4BDE" w:rsidRPr="00A30964" w:rsidRDefault="00EF4BDE" w:rsidP="00A30964">
            <w:pPr>
              <w:pStyle w:val="a7"/>
              <w:numPr>
                <w:ilvl w:val="0"/>
                <w:numId w:val="28"/>
              </w:numPr>
              <w:tabs>
                <w:tab w:val="clear" w:pos="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bookmarkStart w:id="199" w:name="_cp_change_229"/>
            <w:r w:rsidRPr="00A30964">
              <w:rPr>
                <w:rFonts w:hAnsi="바탕체" w:hint="eastAsia"/>
                <w:sz w:val="24"/>
                <w:szCs w:val="24"/>
              </w:rPr>
              <w:t>취</w:t>
            </w:r>
            <w:bookmarkEnd w:id="199"/>
            <w:r w:rsidRPr="00A30964">
              <w:rPr>
                <w:rFonts w:hAnsi="바탕체" w:hint="eastAsia"/>
                <w:sz w:val="24"/>
                <w:szCs w:val="24"/>
              </w:rPr>
              <w:t>득</w:t>
            </w:r>
            <w:bookmarkStart w:id="200" w:name="_cp_change_227"/>
            <w:r w:rsidRPr="00A30964">
              <w:rPr>
                <w:rFonts w:hAnsi="바탕체"/>
                <w:strike/>
                <w:color w:val="FF0000"/>
                <w:sz w:val="24"/>
                <w:szCs w:val="24"/>
                <w:u w:color="FF0000"/>
              </w:rPr>
              <w:t>·관리·</w:t>
            </w:r>
            <w:bookmarkStart w:id="201" w:name="_cp_change_228"/>
            <w:bookmarkEnd w:id="200"/>
            <w:r w:rsidRPr="00A30964">
              <w:rPr>
                <w:rFonts w:hAnsi="바탕체"/>
                <w:color w:val="0000FF"/>
                <w:sz w:val="24"/>
                <w:szCs w:val="24"/>
                <w:u w:val="double" w:color="0000FF"/>
              </w:rPr>
              <w:t>, 개발, 개량 및</w:t>
            </w:r>
            <w:bookmarkEnd w:id="201"/>
            <w:r w:rsidRPr="00A30964">
              <w:rPr>
                <w:rFonts w:hAnsi="바탕체"/>
                <w:sz w:val="24"/>
                <w:szCs w:val="24"/>
              </w:rPr>
              <w:t xml:space="preserve"> 처분</w:t>
            </w:r>
          </w:p>
          <w:p w14:paraId="4384B93D" w14:textId="77777777" w:rsidR="00EF4BDE" w:rsidRPr="00A30964" w:rsidRDefault="00EF4BDE" w:rsidP="00A30964">
            <w:pPr>
              <w:pStyle w:val="a7"/>
              <w:numPr>
                <w:ilvl w:val="0"/>
                <w:numId w:val="51"/>
              </w:numPr>
              <w:tabs>
                <w:tab w:val="clear" w:pos="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color w:val="0000FF"/>
                <w:sz w:val="24"/>
                <w:szCs w:val="24"/>
                <w:u w:val="double"/>
              </w:rPr>
            </w:pPr>
            <w:bookmarkStart w:id="202" w:name="_cp_change_230"/>
            <w:bookmarkStart w:id="203" w:name="_cp_change_232"/>
            <w:r w:rsidRPr="00A30964">
              <w:rPr>
                <w:rFonts w:hAnsi="바탕체"/>
                <w:color w:val="0000FF"/>
                <w:sz w:val="24"/>
                <w:szCs w:val="24"/>
                <w:u w:val="double" w:color="0000FF"/>
              </w:rPr>
              <w:t>관</w:t>
            </w:r>
            <w:bookmarkEnd w:id="202"/>
            <w:r w:rsidRPr="00A30964">
              <w:rPr>
                <w:rFonts w:hAnsi="바탕체"/>
                <w:color w:val="0000FF"/>
                <w:sz w:val="24"/>
                <w:szCs w:val="24"/>
                <w:u w:val="double" w:color="0000FF"/>
              </w:rPr>
              <w:t>리(시설운영을 포함), 임대차 및 전대차</w:t>
            </w:r>
            <w:bookmarkStart w:id="204" w:name="_cp_change_231"/>
            <w:bookmarkEnd w:id="203"/>
          </w:p>
          <w:p w14:paraId="55C31F71" w14:textId="77777777" w:rsidR="00EF4BDE" w:rsidRPr="00A30964" w:rsidRDefault="00EF4BDE" w:rsidP="00A30964">
            <w:pPr>
              <w:pStyle w:val="a7"/>
              <w:numPr>
                <w:ilvl w:val="0"/>
                <w:numId w:val="51"/>
              </w:numPr>
              <w:tabs>
                <w:tab w:val="clear" w:pos="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color w:val="0000FF"/>
                <w:sz w:val="24"/>
                <w:szCs w:val="24"/>
                <w:u w:val="double"/>
              </w:rPr>
            </w:pPr>
            <w:bookmarkStart w:id="205" w:name="_cp_change_233"/>
            <w:bookmarkStart w:id="206" w:name="_cp_change_235"/>
            <w:bookmarkEnd w:id="204"/>
            <w:proofErr w:type="spellStart"/>
            <w:r w:rsidRPr="00A30964">
              <w:rPr>
                <w:rFonts w:hAnsi="바탕체"/>
                <w:color w:val="0000FF"/>
                <w:sz w:val="24"/>
                <w:szCs w:val="24"/>
                <w:u w:val="double" w:color="0000FF"/>
              </w:rPr>
              <w:t>부</w:t>
            </w:r>
            <w:bookmarkEnd w:id="205"/>
            <w:r w:rsidRPr="00A30964">
              <w:rPr>
                <w:rFonts w:hAnsi="바탕체"/>
                <w:color w:val="0000FF"/>
                <w:sz w:val="24"/>
                <w:szCs w:val="24"/>
                <w:u w:val="double" w:color="0000FF"/>
              </w:rPr>
              <w:t>투법</w:t>
            </w:r>
            <w:proofErr w:type="spellEnd"/>
            <w:r w:rsidRPr="00A30964">
              <w:rPr>
                <w:rFonts w:hAnsi="바탕체"/>
                <w:color w:val="0000FF"/>
                <w:sz w:val="24"/>
                <w:szCs w:val="24"/>
                <w:u w:val="double" w:color="0000FF"/>
              </w:rPr>
              <w:t xml:space="preserve"> 제2조 제4호에서 정하는 부동산개발사업을 목적으로 하는 법인 등 </w:t>
            </w:r>
            <w:proofErr w:type="spellStart"/>
            <w:r w:rsidRPr="00A30964">
              <w:rPr>
                <w:rFonts w:hAnsi="바탕체"/>
                <w:color w:val="0000FF"/>
                <w:sz w:val="24"/>
                <w:szCs w:val="24"/>
                <w:u w:val="double" w:color="0000FF"/>
              </w:rPr>
              <w:t>부투법</w:t>
            </w:r>
            <w:proofErr w:type="spellEnd"/>
            <w:r w:rsidRPr="00A30964">
              <w:rPr>
                <w:rFonts w:hAnsi="바탕체"/>
                <w:color w:val="0000FF"/>
                <w:sz w:val="24"/>
                <w:szCs w:val="24"/>
                <w:u w:val="double" w:color="0000FF"/>
              </w:rPr>
              <w:t xml:space="preserve"> 시행령 제17조의2 제1항이 정하는 자에 대하여 부동산에 대한 담보권 설정 등 </w:t>
            </w:r>
            <w:proofErr w:type="spellStart"/>
            <w:r w:rsidRPr="00A30964">
              <w:rPr>
                <w:rFonts w:hAnsi="바탕체"/>
                <w:color w:val="0000FF"/>
                <w:sz w:val="24"/>
                <w:szCs w:val="24"/>
                <w:u w:val="double" w:color="0000FF"/>
              </w:rPr>
              <w:t>부투법</w:t>
            </w:r>
            <w:proofErr w:type="spellEnd"/>
            <w:r w:rsidRPr="00A30964">
              <w:rPr>
                <w:rFonts w:hAnsi="바탕체"/>
                <w:color w:val="0000FF"/>
                <w:sz w:val="24"/>
                <w:szCs w:val="24"/>
                <w:u w:val="double" w:color="0000FF"/>
              </w:rPr>
              <w:t xml:space="preserve"> 시행령 제17조의2 제2항이 정한 방법에 따른 대출, 예치</w:t>
            </w:r>
            <w:bookmarkStart w:id="207" w:name="_cp_change_234"/>
            <w:bookmarkEnd w:id="206"/>
          </w:p>
          <w:bookmarkEnd w:id="207"/>
          <w:p w14:paraId="399A1A6D" w14:textId="77777777" w:rsidR="00EF4BDE" w:rsidRPr="00A30964" w:rsidRDefault="00EF4BDE" w:rsidP="00EF4BDE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67F4A269" w14:textId="77777777" w:rsidR="00EF4BDE" w:rsidRPr="00A30964" w:rsidRDefault="00EF4BDE" w:rsidP="00A30964">
            <w:pPr>
              <w:pStyle w:val="a7"/>
              <w:numPr>
                <w:ilvl w:val="0"/>
                <w:numId w:val="53"/>
              </w:numPr>
              <w:tabs>
                <w:tab w:val="clear" w:pos="0"/>
                <w:tab w:val="clear" w:pos="800"/>
                <w:tab w:val="clear" w:pos="160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color w:val="0000FF"/>
                <w:sz w:val="24"/>
                <w:szCs w:val="24"/>
                <w:u w:val="double"/>
              </w:rPr>
            </w:pPr>
            <w:bookmarkStart w:id="208" w:name="_cp_change_236"/>
            <w:bookmarkStart w:id="209" w:name="_cp_change_238"/>
            <w:r w:rsidRPr="00A30964">
              <w:rPr>
                <w:rFonts w:hAnsi="바탕체" w:hint="eastAsia"/>
                <w:color w:val="0000FF"/>
                <w:sz w:val="24"/>
                <w:szCs w:val="24"/>
                <w:u w:val="double" w:color="0000FF"/>
              </w:rPr>
              <w:t>회</w:t>
            </w:r>
            <w:bookmarkEnd w:id="208"/>
            <w:r w:rsidRPr="00A30964">
              <w:rPr>
                <w:rFonts w:hAnsi="바탕체" w:hint="eastAsia"/>
                <w:color w:val="0000FF"/>
                <w:sz w:val="24"/>
                <w:szCs w:val="24"/>
                <w:u w:val="double" w:color="0000FF"/>
              </w:rPr>
              <w:t>사가 부동산개발사업에 투자하고자 하는 경우에는 다음 각 호의 사항을 준수하여야 한다.</w:t>
            </w:r>
            <w:bookmarkStart w:id="210" w:name="_cp_change_237"/>
            <w:bookmarkEnd w:id="209"/>
          </w:p>
          <w:bookmarkEnd w:id="210"/>
          <w:p w14:paraId="2F0775AE" w14:textId="77777777" w:rsidR="00EF4BDE" w:rsidRPr="00A30964" w:rsidRDefault="00EF4BDE" w:rsidP="00EF4BDE">
            <w:pPr>
              <w:pStyle w:val="a7"/>
              <w:tabs>
                <w:tab w:val="clear" w:pos="800"/>
                <w:tab w:val="clear" w:pos="1600"/>
                <w:tab w:val="clear" w:pos="13600"/>
                <w:tab w:val="left" w:pos="13619"/>
              </w:tabs>
              <w:topLinePunct/>
              <w:spacing w:line="360" w:lineRule="auto"/>
              <w:ind w:left="400"/>
              <w:rPr>
                <w:rFonts w:hAnsi="바탕체"/>
                <w:sz w:val="24"/>
                <w:szCs w:val="24"/>
              </w:rPr>
            </w:pPr>
          </w:p>
          <w:p w14:paraId="4C3A5E64" w14:textId="77777777" w:rsidR="00EF4BDE" w:rsidRPr="00A30964" w:rsidRDefault="00EF4BDE" w:rsidP="00A30964">
            <w:pPr>
              <w:pStyle w:val="a7"/>
              <w:numPr>
                <w:ilvl w:val="0"/>
                <w:numId w:val="52"/>
              </w:numPr>
              <w:tabs>
                <w:tab w:val="clear" w:pos="0"/>
                <w:tab w:val="clear" w:pos="160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color w:val="0000FF"/>
                <w:sz w:val="24"/>
                <w:szCs w:val="24"/>
                <w:u w:val="double"/>
              </w:rPr>
            </w:pPr>
            <w:bookmarkStart w:id="211" w:name="_cp_change_239"/>
            <w:bookmarkStart w:id="212" w:name="_cp_change_241"/>
            <w:r w:rsidRPr="00A30964">
              <w:rPr>
                <w:rFonts w:hAnsi="바탕체" w:hint="eastAsia"/>
                <w:color w:val="0000FF"/>
                <w:sz w:val="24"/>
                <w:szCs w:val="24"/>
                <w:u w:val="double" w:color="0000FF"/>
              </w:rPr>
              <w:t>회</w:t>
            </w:r>
            <w:bookmarkEnd w:id="211"/>
            <w:r w:rsidRPr="00A30964">
              <w:rPr>
                <w:rFonts w:hAnsi="바탕체" w:hint="eastAsia"/>
                <w:color w:val="0000FF"/>
                <w:sz w:val="24"/>
                <w:szCs w:val="24"/>
                <w:u w:val="double" w:color="0000FF"/>
              </w:rPr>
              <w:t>사는 주주총회의 특별결의로 총자산 중 부동산개발사업에 대한 투자비율을 결의한다.</w:t>
            </w:r>
            <w:bookmarkStart w:id="213" w:name="_cp_change_240"/>
            <w:bookmarkEnd w:id="212"/>
          </w:p>
          <w:p w14:paraId="7643F56C" w14:textId="77777777" w:rsidR="00EF4BDE" w:rsidRPr="00A30964" w:rsidRDefault="00EF4BDE" w:rsidP="00A30964">
            <w:pPr>
              <w:pStyle w:val="a7"/>
              <w:numPr>
                <w:ilvl w:val="0"/>
                <w:numId w:val="52"/>
              </w:numPr>
              <w:tabs>
                <w:tab w:val="clear" w:pos="0"/>
                <w:tab w:val="clear" w:pos="160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color w:val="0000FF"/>
                <w:sz w:val="24"/>
                <w:szCs w:val="24"/>
                <w:u w:val="double"/>
              </w:rPr>
            </w:pPr>
            <w:bookmarkStart w:id="214" w:name="_cp_change_242"/>
            <w:bookmarkStart w:id="215" w:name="_cp_change_244"/>
            <w:bookmarkEnd w:id="213"/>
            <w:r w:rsidRPr="00A30964">
              <w:rPr>
                <w:rFonts w:hAnsi="바탕체" w:hint="eastAsia"/>
                <w:color w:val="0000FF"/>
                <w:sz w:val="24"/>
                <w:szCs w:val="24"/>
                <w:u w:val="double" w:color="0000FF"/>
              </w:rPr>
              <w:t>제</w:t>
            </w:r>
            <w:bookmarkEnd w:id="214"/>
            <w:r w:rsidRPr="00A30964">
              <w:rPr>
                <w:rFonts w:hAnsi="바탕체" w:hint="eastAsia"/>
                <w:color w:val="0000FF"/>
                <w:sz w:val="24"/>
                <w:szCs w:val="24"/>
                <w:u w:val="double" w:color="0000FF"/>
              </w:rPr>
              <w:t>1호의 총자산은 부동산개발사업에 대한 투자비율을 결의한 주주총회 개최일 전날을 기준으로 하여 직전 분기 말 현재의 대차대조표상의 자산총액을 말한다.</w:t>
            </w:r>
            <w:bookmarkStart w:id="216" w:name="_cp_change_243"/>
            <w:bookmarkEnd w:id="215"/>
          </w:p>
          <w:p w14:paraId="282B1AEF" w14:textId="77777777" w:rsidR="00EF4BDE" w:rsidRPr="00A30964" w:rsidRDefault="00EF4BDE" w:rsidP="00A30964">
            <w:pPr>
              <w:pStyle w:val="a7"/>
              <w:numPr>
                <w:ilvl w:val="0"/>
                <w:numId w:val="52"/>
              </w:numPr>
              <w:tabs>
                <w:tab w:val="clear" w:pos="0"/>
                <w:tab w:val="clear" w:pos="160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color w:val="0000FF"/>
                <w:sz w:val="24"/>
                <w:szCs w:val="24"/>
                <w:u w:val="double"/>
              </w:rPr>
            </w:pPr>
            <w:bookmarkStart w:id="217" w:name="_cp_change_245"/>
            <w:bookmarkStart w:id="218" w:name="_cp_change_247"/>
            <w:bookmarkEnd w:id="216"/>
            <w:r w:rsidRPr="00A30964">
              <w:rPr>
                <w:rFonts w:hAnsi="바탕체" w:hint="eastAsia"/>
                <w:color w:val="0000FF"/>
                <w:sz w:val="24"/>
                <w:szCs w:val="24"/>
                <w:u w:val="double" w:color="0000FF"/>
              </w:rPr>
              <w:t>제</w:t>
            </w:r>
            <w:bookmarkEnd w:id="217"/>
            <w:r w:rsidRPr="00A30964">
              <w:rPr>
                <w:rFonts w:hAnsi="바탕체" w:hint="eastAsia"/>
                <w:color w:val="0000FF"/>
                <w:sz w:val="24"/>
                <w:szCs w:val="24"/>
                <w:u w:val="double" w:color="0000FF"/>
              </w:rPr>
              <w:t>1호에 따라 부동산개발사업에 대한 투자비율을 산정할 때 건축물을 신축하거나 재축하는 부동산개발사업의 경우에는 회사가 소유한 토지의 가액은 총자산에는 포함하여 계산하되, 부동산개발사업의 투자액에서는 제외한다.</w:t>
            </w:r>
            <w:bookmarkStart w:id="219" w:name="_cp_change_246"/>
            <w:bookmarkEnd w:id="218"/>
          </w:p>
          <w:p w14:paraId="18B50F7B" w14:textId="77777777" w:rsidR="00EF4BDE" w:rsidRPr="00A30964" w:rsidRDefault="00EF4BDE" w:rsidP="00A30964">
            <w:pPr>
              <w:pStyle w:val="a7"/>
              <w:numPr>
                <w:ilvl w:val="0"/>
                <w:numId w:val="52"/>
              </w:numPr>
              <w:tabs>
                <w:tab w:val="clear" w:pos="0"/>
                <w:tab w:val="clear" w:pos="1600"/>
                <w:tab w:val="clear" w:pos="2400"/>
                <w:tab w:val="left" w:pos="192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color w:val="0000FF"/>
                <w:sz w:val="24"/>
                <w:szCs w:val="24"/>
                <w:u w:val="double"/>
              </w:rPr>
            </w:pPr>
            <w:bookmarkStart w:id="220" w:name="_cp_change_248"/>
            <w:bookmarkStart w:id="221" w:name="_cp_change_250"/>
            <w:bookmarkEnd w:id="219"/>
            <w:r w:rsidRPr="00A30964">
              <w:rPr>
                <w:rFonts w:hAnsi="바탕체" w:hint="eastAsia"/>
                <w:color w:val="0000FF"/>
                <w:sz w:val="24"/>
                <w:szCs w:val="24"/>
                <w:u w:val="double" w:color="0000FF"/>
              </w:rPr>
              <w:t>회</w:t>
            </w:r>
            <w:bookmarkEnd w:id="220"/>
            <w:r w:rsidRPr="00A30964">
              <w:rPr>
                <w:rFonts w:hAnsi="바탕체" w:hint="eastAsia"/>
                <w:color w:val="0000FF"/>
                <w:sz w:val="24"/>
                <w:szCs w:val="24"/>
                <w:u w:val="double" w:color="0000FF"/>
              </w:rPr>
              <w:t xml:space="preserve">사가 부동산개발사업에 투자하려면 개발 대상 토지, 개발 방법, 그 밖에 </w:t>
            </w:r>
            <w:proofErr w:type="spellStart"/>
            <w:r w:rsidRPr="00A30964">
              <w:rPr>
                <w:rFonts w:hAnsi="바탕체" w:hint="eastAsia"/>
                <w:color w:val="0000FF"/>
                <w:sz w:val="24"/>
                <w:szCs w:val="24"/>
                <w:u w:val="double" w:color="0000FF"/>
              </w:rPr>
              <w:t>부투법</w:t>
            </w:r>
            <w:proofErr w:type="spellEnd"/>
            <w:r w:rsidRPr="00A30964">
              <w:rPr>
                <w:rFonts w:hAnsi="바탕체" w:hint="eastAsia"/>
                <w:color w:val="0000FF"/>
                <w:sz w:val="24"/>
                <w:szCs w:val="24"/>
                <w:u w:val="double" w:color="0000FF"/>
              </w:rPr>
              <w:t xml:space="preserve"> 시행령 제30조에서 정하는 사항이 포함된 사업계획서를 작성하여 부동산투자자문회사의 평가를 거쳐야 하며, 부동산투자자문회사가 작성한 평가서를 부동산개발사업에 투자하기 1개월 전에 </w:t>
            </w:r>
            <w:proofErr w:type="spellStart"/>
            <w:r w:rsidRPr="00A30964">
              <w:rPr>
                <w:rFonts w:hAnsi="바탕체" w:hint="eastAsia"/>
                <w:color w:val="0000FF"/>
                <w:sz w:val="24"/>
                <w:szCs w:val="24"/>
                <w:u w:val="double" w:color="0000FF"/>
              </w:rPr>
              <w:t>국토교통부장관에게</w:t>
            </w:r>
            <w:proofErr w:type="spellEnd"/>
            <w:r w:rsidRPr="00A30964">
              <w:rPr>
                <w:rFonts w:hAnsi="바탕체" w:hint="eastAsia"/>
                <w:color w:val="0000FF"/>
                <w:sz w:val="24"/>
                <w:szCs w:val="24"/>
                <w:u w:val="double" w:color="0000FF"/>
              </w:rPr>
              <w:t xml:space="preserve"> 제출하여야 한다.</w:t>
            </w:r>
            <w:bookmarkStart w:id="222" w:name="_cp_change_249"/>
            <w:bookmarkEnd w:id="221"/>
          </w:p>
          <w:bookmarkEnd w:id="222"/>
          <w:p w14:paraId="778E314A" w14:textId="77777777" w:rsidR="00EF4BDE" w:rsidRPr="00A30964" w:rsidRDefault="00EF4BDE" w:rsidP="006F3440">
            <w:p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ind w:left="400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369D1322" w14:textId="0C927204" w:rsidR="006F3440" w:rsidRPr="00A30964" w:rsidRDefault="006F3440" w:rsidP="006F3440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ind w:left="600" w:hanging="600"/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proofErr w:type="gramStart"/>
            <w:r w:rsidRPr="00A30964"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  <w:t>제 42</w:t>
            </w:r>
            <w:proofErr w:type="gramEnd"/>
            <w:r w:rsidRPr="00A30964"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조 (자산의 구성)</w:t>
            </w:r>
          </w:p>
          <w:p w14:paraId="42F3BF6A" w14:textId="77777777" w:rsidR="006F3440" w:rsidRPr="00A30964" w:rsidRDefault="006F3440" w:rsidP="006F3440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ind w:left="720" w:hangingChars="300" w:hanging="720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18A9A7D5" w14:textId="3A38EE79" w:rsidR="006F3440" w:rsidRPr="00A30964" w:rsidRDefault="00EF4BDE" w:rsidP="00A30964">
            <w:pPr>
              <w:pStyle w:val="a7"/>
              <w:numPr>
                <w:ilvl w:val="0"/>
                <w:numId w:val="54"/>
              </w:numPr>
              <w:tabs>
                <w:tab w:val="clear" w:pos="0"/>
                <w:tab w:val="clear" w:pos="80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회사는 영업인가를 받</w:t>
            </w:r>
            <w:r w:rsidRPr="00A30964">
              <w:rPr>
                <w:rFonts w:hAnsi="바탕체" w:hint="eastAsia"/>
                <w:sz w:val="24"/>
                <w:szCs w:val="24"/>
              </w:rPr>
              <w:t>거나 등록을 한</w:t>
            </w:r>
            <w:r w:rsidRPr="00A30964">
              <w:rPr>
                <w:rFonts w:hAnsi="바탕체"/>
                <w:sz w:val="24"/>
                <w:szCs w:val="24"/>
              </w:rPr>
              <w:t xml:space="preserve"> 날부터 6</w:t>
            </w:r>
            <w:bookmarkStart w:id="223" w:name="_cp_change_251"/>
            <w:r w:rsidRPr="00A30964">
              <w:rPr>
                <w:rFonts w:hAnsi="바탕체"/>
                <w:strike/>
                <w:color w:val="FF0000"/>
                <w:sz w:val="24"/>
                <w:szCs w:val="24"/>
                <w:u w:color="FF0000"/>
              </w:rPr>
              <w:t>개월이</w:t>
            </w:r>
            <w:bookmarkStart w:id="224" w:name="_cp_change_252"/>
            <w:bookmarkEnd w:id="223"/>
            <w:r w:rsidRPr="00A30964">
              <w:rPr>
                <w:rFonts w:hAnsi="바탕체"/>
                <w:color w:val="0000FF"/>
                <w:sz w:val="24"/>
                <w:szCs w:val="24"/>
                <w:u w:val="double" w:color="0000FF"/>
              </w:rPr>
              <w:t>개월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(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부동산투자회사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및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이해관계자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등이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다른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법령에서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정한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방법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및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절차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등을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이행하기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위하여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소요되는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기간으로서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국토교통부장관이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인정하는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기간은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제외한다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 xml:space="preserve">.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이하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“</w:t>
            </w:r>
            <w:proofErr w:type="spellStart"/>
            <w:r w:rsidRPr="00A30964">
              <w:rPr>
                <w:rFonts w:ascii="Times Roman" w:hAnsi="Times Roman" w:hint="eastAsia"/>
                <w:b/>
                <w:color w:val="0000FF"/>
                <w:sz w:val="24"/>
                <w:szCs w:val="24"/>
                <w:u w:val="double" w:color="0000FF"/>
              </w:rPr>
              <w:t>최저자본금준비기간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”이라</w:t>
            </w:r>
            <w:proofErr w:type="spellEnd"/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한다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)</w:t>
            </w:r>
            <w:r w:rsidRPr="00A30964">
              <w:rPr>
                <w:rFonts w:hAnsi="바탕체"/>
                <w:color w:val="0000FF"/>
                <w:sz w:val="24"/>
                <w:szCs w:val="24"/>
                <w:u w:val="double" w:color="0000FF"/>
              </w:rPr>
              <w:t>이</w:t>
            </w:r>
            <w:bookmarkEnd w:id="224"/>
            <w:r w:rsidRPr="00A30964">
              <w:rPr>
                <w:rFonts w:hAnsi="바탕체"/>
                <w:sz w:val="24"/>
                <w:szCs w:val="24"/>
              </w:rPr>
              <w:t xml:space="preserve"> 경과한 이후에는 매 분기말 현재 총 자산의 100분의 80 이상을 부동산, 부동산 관련 증권 및 현금으로 구성하여야 한다. 이 경우 총 자산의 100분의 70 이상은 부동산(건축</w:t>
            </w:r>
            <w:r w:rsidRPr="00A30964">
              <w:rPr>
                <w:rFonts w:hAnsi="바탕체" w:hint="eastAsia"/>
                <w:sz w:val="24"/>
                <w:szCs w:val="24"/>
              </w:rPr>
              <w:t xml:space="preserve"> </w:t>
            </w:r>
            <w:r w:rsidRPr="00A30964">
              <w:rPr>
                <w:rFonts w:hAnsi="바탕체"/>
                <w:sz w:val="24"/>
                <w:szCs w:val="24"/>
              </w:rPr>
              <w:t>중인 건축물</w:t>
            </w:r>
            <w:r w:rsidRPr="00A30964">
              <w:rPr>
                <w:rFonts w:hAnsi="바탕체" w:hint="eastAsia"/>
                <w:sz w:val="24"/>
                <w:szCs w:val="24"/>
              </w:rPr>
              <w:t>을</w:t>
            </w:r>
            <w:r w:rsidRPr="00A30964">
              <w:rPr>
                <w:rFonts w:hAnsi="바탕체"/>
                <w:sz w:val="24"/>
                <w:szCs w:val="24"/>
              </w:rPr>
              <w:t xml:space="preserve"> 포함한다)이어야 한다. </w:t>
            </w:r>
            <w:r w:rsidRPr="00A30964">
              <w:rPr>
                <w:rFonts w:hAnsi="바탕체" w:hint="eastAsia"/>
                <w:sz w:val="24"/>
                <w:szCs w:val="24"/>
              </w:rPr>
              <w:t xml:space="preserve">자산의 구체적인 내용 및 산정기준은 </w:t>
            </w:r>
            <w:proofErr w:type="spellStart"/>
            <w:r w:rsidRPr="00A30964">
              <w:rPr>
                <w:rFonts w:hAnsi="바탕체" w:hint="eastAsia"/>
                <w:sz w:val="24"/>
                <w:szCs w:val="24"/>
              </w:rPr>
              <w:t>부투법</w:t>
            </w:r>
            <w:proofErr w:type="spellEnd"/>
            <w:r w:rsidRPr="00A30964">
              <w:rPr>
                <w:rFonts w:hAnsi="바탕체" w:hint="eastAsia"/>
                <w:sz w:val="24"/>
                <w:szCs w:val="24"/>
              </w:rPr>
              <w:t xml:space="preserve"> 시행령 제27조를 따른다.</w:t>
            </w:r>
          </w:p>
          <w:p w14:paraId="352164D6" w14:textId="77777777" w:rsidR="00EF4BDE" w:rsidRPr="00A30964" w:rsidRDefault="00EF4BDE" w:rsidP="00EF4BDE">
            <w:pPr>
              <w:pStyle w:val="a7"/>
              <w:tabs>
                <w:tab w:val="clear" w:pos="0"/>
                <w:tab w:val="clear" w:pos="800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</w:p>
          <w:p w14:paraId="3F98637B" w14:textId="77777777" w:rsidR="006F3440" w:rsidRPr="00A30964" w:rsidRDefault="006F3440" w:rsidP="006F3440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ind w:left="600" w:hanging="600"/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proofErr w:type="gramStart"/>
            <w:r w:rsidRPr="00A30964"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  <w:t>제 44</w:t>
            </w:r>
            <w:proofErr w:type="gramEnd"/>
            <w:r w:rsidRPr="00A30964"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조 (거래의 제한)</w:t>
            </w:r>
          </w:p>
          <w:p w14:paraId="542D3C00" w14:textId="77777777" w:rsidR="006F3440" w:rsidRPr="00A30964" w:rsidRDefault="006F3440" w:rsidP="006F3440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0598A097" w14:textId="77777777" w:rsidR="00A30964" w:rsidRPr="00A30964" w:rsidRDefault="00A30964" w:rsidP="00A30964">
            <w:pPr>
              <w:pStyle w:val="a7"/>
              <w:numPr>
                <w:ilvl w:val="0"/>
                <w:numId w:val="57"/>
              </w:numPr>
              <w:tabs>
                <w:tab w:val="clear" w:pos="0"/>
                <w:tab w:val="clear" w:pos="80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 xml:space="preserve">회사는 다음 각 호의 어느 하나에 해당하는 자와 </w:t>
            </w:r>
            <w:r w:rsidRPr="00A30964">
              <w:rPr>
                <w:rFonts w:hAnsi="바탕체" w:hint="eastAsia"/>
                <w:sz w:val="24"/>
                <w:szCs w:val="24"/>
              </w:rPr>
              <w:t>제41조</w:t>
            </w:r>
            <w:r w:rsidRPr="00A30964">
              <w:rPr>
                <w:rFonts w:hAnsi="바탕체"/>
                <w:sz w:val="24"/>
                <w:szCs w:val="24"/>
              </w:rPr>
              <w:t xml:space="preserve"> </w:t>
            </w:r>
            <w:bookmarkStart w:id="225" w:name="_cp_change_262"/>
            <w:r w:rsidRPr="00A30964">
              <w:rPr>
                <w:rFonts w:hAnsi="바탕체" w:hint="eastAsia"/>
                <w:color w:val="0000FF"/>
                <w:sz w:val="24"/>
                <w:szCs w:val="24"/>
                <w:u w:val="double" w:color="0000FF"/>
              </w:rPr>
              <w:t xml:space="preserve">제1항 </w:t>
            </w:r>
            <w:bookmarkEnd w:id="225"/>
            <w:r w:rsidRPr="00A30964">
              <w:rPr>
                <w:rFonts w:hAnsi="바탕체"/>
                <w:sz w:val="24"/>
                <w:szCs w:val="24"/>
              </w:rPr>
              <w:t>각 호의 어느 하나에 해당하는 거래를 하여서는 아니 된다.</w:t>
            </w:r>
          </w:p>
          <w:p w14:paraId="4B556738" w14:textId="77777777" w:rsidR="00A30964" w:rsidRPr="00A30964" w:rsidRDefault="00A30964" w:rsidP="00A30964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2665A92F" w14:textId="77777777" w:rsidR="00A30964" w:rsidRPr="00A30964" w:rsidRDefault="00A30964" w:rsidP="00A30964">
            <w:pPr>
              <w:pStyle w:val="a7"/>
              <w:numPr>
                <w:ilvl w:val="0"/>
                <w:numId w:val="58"/>
              </w:numPr>
              <w:tabs>
                <w:tab w:val="clear" w:pos="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회사의 임직원 및 그 특별관계자</w:t>
            </w:r>
            <w:r w:rsidRPr="00A30964">
              <w:rPr>
                <w:rFonts w:hAnsi="바탕체" w:hint="eastAsia"/>
                <w:sz w:val="24"/>
                <w:szCs w:val="24"/>
              </w:rPr>
              <w:t>(자본시장법 제133조 제3항에 따른 특별관계자를 말하며, 이하 같다)</w:t>
            </w:r>
          </w:p>
          <w:p w14:paraId="251841BF" w14:textId="77777777" w:rsidR="00A30964" w:rsidRPr="00A30964" w:rsidRDefault="00A30964" w:rsidP="00A30964">
            <w:pPr>
              <w:pStyle w:val="a7"/>
              <w:numPr>
                <w:ilvl w:val="0"/>
                <w:numId w:val="58"/>
              </w:numPr>
              <w:tabs>
                <w:tab w:val="clear" w:pos="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회사의 주식을 100분의 10 이상 소유하고 있는 주주 및 그 특별관계자</w:t>
            </w:r>
          </w:p>
          <w:p w14:paraId="2E9F15C7" w14:textId="77777777" w:rsidR="00A30964" w:rsidRPr="00A30964" w:rsidRDefault="00A30964" w:rsidP="00A30964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28134185" w14:textId="77777777" w:rsidR="00A30964" w:rsidRPr="00A30964" w:rsidRDefault="00A30964" w:rsidP="00A30964">
            <w:pPr>
              <w:pStyle w:val="a7"/>
              <w:numPr>
                <w:ilvl w:val="0"/>
                <w:numId w:val="57"/>
              </w:numPr>
              <w:tabs>
                <w:tab w:val="clear" w:pos="0"/>
                <w:tab w:val="clear" w:pos="80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제1항</w:t>
            </w:r>
            <w:r w:rsidRPr="00A30964">
              <w:rPr>
                <w:rFonts w:hAnsi="바탕체" w:hint="eastAsia"/>
                <w:sz w:val="24"/>
                <w:szCs w:val="24"/>
              </w:rPr>
              <w:t>에도 불구하고 회사는 제1항 각 호의 어느 하나에 해당하는 자와</w:t>
            </w:r>
            <w:r w:rsidRPr="00A30964">
              <w:rPr>
                <w:rFonts w:hAnsi="바탕체"/>
                <w:sz w:val="24"/>
                <w:szCs w:val="24"/>
              </w:rPr>
              <w:t xml:space="preserve"> 다음 각 호의 어느 하나에 해당하는 거래</w:t>
            </w:r>
            <w:r w:rsidRPr="00A30964">
              <w:rPr>
                <w:rFonts w:hAnsi="바탕체" w:hint="eastAsia"/>
                <w:sz w:val="24"/>
                <w:szCs w:val="24"/>
              </w:rPr>
              <w:t>를 할 수 있</w:t>
            </w:r>
            <w:r w:rsidRPr="00A30964">
              <w:rPr>
                <w:rFonts w:hAnsi="바탕체"/>
                <w:sz w:val="24"/>
                <w:szCs w:val="24"/>
              </w:rPr>
              <w:t>다.</w:t>
            </w:r>
          </w:p>
          <w:p w14:paraId="05C55713" w14:textId="77777777" w:rsidR="00A30964" w:rsidRPr="00A30964" w:rsidRDefault="00A30964" w:rsidP="00A30964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7EAA1983" w14:textId="77777777" w:rsidR="00A30964" w:rsidRPr="00A30964" w:rsidRDefault="00A30964" w:rsidP="00A30964">
            <w:pPr>
              <w:pStyle w:val="a7"/>
              <w:numPr>
                <w:ilvl w:val="0"/>
                <w:numId w:val="59"/>
              </w:numPr>
              <w:tabs>
                <w:tab w:val="clear" w:pos="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 xml:space="preserve">일반분양, 경쟁입찰 </w:t>
            </w:r>
            <w:r w:rsidRPr="00A30964">
              <w:rPr>
                <w:rFonts w:hAnsi="바탕체" w:hint="eastAsia"/>
                <w:sz w:val="24"/>
                <w:szCs w:val="24"/>
              </w:rPr>
              <w:t>또는</w:t>
            </w:r>
            <w:r w:rsidRPr="00A30964">
              <w:rPr>
                <w:rFonts w:hAnsi="바탕체"/>
                <w:sz w:val="24"/>
                <w:szCs w:val="24"/>
              </w:rPr>
              <w:t xml:space="preserve"> 이와 유사한 방식</w:t>
            </w:r>
            <w:r w:rsidRPr="00A30964">
              <w:rPr>
                <w:rFonts w:hAnsi="바탕체" w:hint="eastAsia"/>
                <w:sz w:val="24"/>
                <w:szCs w:val="24"/>
              </w:rPr>
              <w:t>으로 거래당사자를 선정하는</w:t>
            </w:r>
            <w:r w:rsidRPr="00A30964">
              <w:rPr>
                <w:rFonts w:hAnsi="바탕체"/>
                <w:sz w:val="24"/>
                <w:szCs w:val="24"/>
              </w:rPr>
              <w:t xml:space="preserve"> 거래</w:t>
            </w:r>
          </w:p>
          <w:p w14:paraId="5EA1BDD5" w14:textId="77777777" w:rsidR="00A30964" w:rsidRPr="00A30964" w:rsidRDefault="00A30964" w:rsidP="00A30964">
            <w:pPr>
              <w:pStyle w:val="a7"/>
              <w:numPr>
                <w:ilvl w:val="0"/>
                <w:numId w:val="59"/>
              </w:numPr>
              <w:tabs>
                <w:tab w:val="clear" w:pos="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color w:val="0000FF"/>
                <w:sz w:val="24"/>
                <w:szCs w:val="24"/>
                <w:u w:val="double"/>
              </w:rPr>
            </w:pPr>
            <w:bookmarkStart w:id="226" w:name="_cp_change_263"/>
            <w:bookmarkStart w:id="227" w:name="_cp_change_265"/>
            <w:r w:rsidRPr="00A30964">
              <w:rPr>
                <w:rFonts w:hAnsi="바탕체"/>
                <w:color w:val="0000FF"/>
                <w:sz w:val="24"/>
                <w:szCs w:val="24"/>
                <w:u w:val="double" w:color="0000FF"/>
              </w:rPr>
              <w:t>회</w:t>
            </w:r>
            <w:bookmarkEnd w:id="226"/>
            <w:r w:rsidRPr="00A30964">
              <w:rPr>
                <w:rFonts w:hAnsi="바탕체"/>
                <w:color w:val="0000FF"/>
                <w:sz w:val="24"/>
                <w:szCs w:val="24"/>
                <w:u w:val="double" w:color="0000FF"/>
              </w:rPr>
              <w:t>사의 이사회의 승인 및 「상법」 제434조에 따른 특별결의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(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단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,</w:t>
            </w:r>
            <w:r w:rsidRPr="00A30964">
              <w:rPr>
                <w:rFonts w:ascii="Times Roman" w:hAnsi="Times Roman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제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1</w:t>
            </w:r>
            <w:r w:rsidRPr="00A30964">
              <w:rPr>
                <w:rFonts w:ascii="Times Roman" w:hAnsi="Times Roman"/>
                <w:color w:val="0000FF"/>
                <w:kern w:val="2"/>
                <w:sz w:val="24"/>
                <w:szCs w:val="24"/>
                <w:u w:val="double" w:color="0000FF"/>
              </w:rPr>
              <w:t>1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조에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따라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회사의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주식이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상장된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경우에는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일반결의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)</w:t>
            </w:r>
            <w:r w:rsidRPr="00A30964">
              <w:rPr>
                <w:rFonts w:hAnsi="바탕체"/>
                <w:color w:val="0000FF"/>
                <w:sz w:val="24"/>
                <w:szCs w:val="24"/>
                <w:u w:val="double" w:color="0000FF"/>
              </w:rPr>
              <w:t xml:space="preserve">에 따른 주주총회의 승인을 받은 </w:t>
            </w:r>
            <w:r w:rsidRPr="00A30964">
              <w:rPr>
                <w:rFonts w:hAnsi="바탕체" w:hint="eastAsia"/>
                <w:color w:val="0000FF"/>
                <w:sz w:val="24"/>
                <w:szCs w:val="24"/>
                <w:u w:val="double" w:color="0000FF"/>
              </w:rPr>
              <w:t>부동산 매매</w:t>
            </w:r>
            <w:r w:rsidRPr="00A30964">
              <w:rPr>
                <w:rFonts w:hAnsi="바탕체"/>
                <w:color w:val="0000FF"/>
                <w:sz w:val="24"/>
                <w:szCs w:val="24"/>
                <w:u w:val="double" w:color="0000FF"/>
              </w:rPr>
              <w:t>거래</w:t>
            </w:r>
            <w:bookmarkStart w:id="228" w:name="_cp_change_264"/>
            <w:bookmarkEnd w:id="227"/>
          </w:p>
          <w:p w14:paraId="7DFC8F55" w14:textId="3EA04E17" w:rsidR="00A30964" w:rsidRPr="00A30964" w:rsidRDefault="00A30964" w:rsidP="00A30964">
            <w:pPr>
              <w:pStyle w:val="a7"/>
              <w:numPr>
                <w:ilvl w:val="0"/>
                <w:numId w:val="59"/>
              </w:numPr>
              <w:tabs>
                <w:tab w:val="clear" w:pos="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bookmarkStart w:id="229" w:name="_cp_change_270"/>
            <w:bookmarkStart w:id="230" w:name="_cp_change_269"/>
            <w:bookmarkEnd w:id="228"/>
            <w:r w:rsidRPr="00A30964">
              <w:rPr>
                <w:rFonts w:hAnsi="바탕체" w:hint="eastAsia"/>
                <w:strike/>
                <w:color w:val="FF0000"/>
                <w:sz w:val="24"/>
                <w:szCs w:val="24"/>
                <w:u w:color="FF0000"/>
              </w:rPr>
              <w:t>2</w:t>
            </w:r>
            <w:bookmarkEnd w:id="229"/>
            <w:r w:rsidRPr="00A30964">
              <w:rPr>
                <w:rFonts w:hAnsi="바탕체" w:hint="eastAsia"/>
                <w:strike/>
                <w:color w:val="FF0000"/>
                <w:sz w:val="24"/>
                <w:szCs w:val="24"/>
                <w:u w:color="FF0000"/>
              </w:rPr>
              <w:t xml:space="preserve">. </w:t>
            </w:r>
            <w:bookmarkStart w:id="231" w:name="_cp_change_266"/>
            <w:bookmarkEnd w:id="230"/>
            <w:r w:rsidRPr="00A30964">
              <w:rPr>
                <w:rFonts w:hAnsi="바탕체"/>
                <w:strike/>
                <w:color w:val="FF0000"/>
                <w:sz w:val="24"/>
                <w:szCs w:val="24"/>
                <w:u w:color="FF0000"/>
              </w:rPr>
              <w:t>회사의</w:t>
            </w:r>
            <w:bookmarkStart w:id="232" w:name="_cp_change_267"/>
            <w:bookmarkEnd w:id="231"/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부동산</w:t>
            </w:r>
            <w:r w:rsidRPr="00A30964">
              <w:rPr>
                <w:rFonts w:ascii="Times Roman" w:hAnsi="Times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매매거래</w:t>
            </w:r>
            <w:r w:rsidRPr="00A30964">
              <w:rPr>
                <w:rFonts w:ascii="Times Roman" w:hAnsi="Times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외의</w:t>
            </w:r>
            <w:r w:rsidRPr="00A30964">
              <w:rPr>
                <w:rFonts w:ascii="Times Roman" w:hAnsi="Times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proofErr w:type="spellStart"/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거래로서</w:t>
            </w:r>
            <w:bookmarkEnd w:id="232"/>
            <w:proofErr w:type="spellEnd"/>
            <w:r w:rsidRPr="00A30964">
              <w:rPr>
                <w:rFonts w:ascii="Times Roman" w:hAnsi="Times Roman"/>
                <w:sz w:val="24"/>
                <w:szCs w:val="24"/>
              </w:rPr>
              <w:t xml:space="preserve"> </w:t>
            </w:r>
            <w:r w:rsidRPr="00A30964">
              <w:rPr>
                <w:rFonts w:ascii="Times Roman" w:hAnsi="Times Roman" w:hint="eastAsia"/>
                <w:sz w:val="24"/>
                <w:szCs w:val="24"/>
              </w:rPr>
              <w:t>이사회의</w:t>
            </w:r>
            <w:r w:rsidRPr="00A30964">
              <w:rPr>
                <w:rFonts w:ascii="Times Roman" w:hAnsi="Times Roman"/>
                <w:sz w:val="24"/>
                <w:szCs w:val="24"/>
              </w:rPr>
              <w:t xml:space="preserve"> </w:t>
            </w:r>
            <w:r w:rsidRPr="00A30964">
              <w:rPr>
                <w:rFonts w:ascii="Times Roman" w:hAnsi="Times Roman" w:hint="eastAsia"/>
                <w:sz w:val="24"/>
                <w:szCs w:val="24"/>
              </w:rPr>
              <w:t>승인</w:t>
            </w:r>
            <w:r w:rsidRPr="00A30964">
              <w:rPr>
                <w:rFonts w:ascii="Times Roman" w:hAnsi="Times Roman"/>
                <w:sz w:val="24"/>
                <w:szCs w:val="24"/>
              </w:rPr>
              <w:t xml:space="preserve"> </w:t>
            </w:r>
            <w:r w:rsidRPr="00A30964">
              <w:rPr>
                <w:rFonts w:ascii="Times Roman" w:hAnsi="Times Roman" w:hint="eastAsia"/>
                <w:sz w:val="24"/>
                <w:szCs w:val="24"/>
              </w:rPr>
              <w:t>및</w:t>
            </w:r>
            <w:r w:rsidRPr="00A30964">
              <w:rPr>
                <w:rFonts w:ascii="Times Roman" w:hAnsi="Times Roman"/>
                <w:sz w:val="24"/>
                <w:szCs w:val="24"/>
              </w:rPr>
              <w:t xml:space="preserve"> </w:t>
            </w:r>
            <w:r w:rsidRPr="00A30964">
              <w:rPr>
                <w:rFonts w:hAnsi="바탕체"/>
                <w:sz w:val="24"/>
                <w:szCs w:val="24"/>
              </w:rPr>
              <w:t xml:space="preserve">「상법」 </w:t>
            </w:r>
            <w:r w:rsidRPr="00A30964">
              <w:rPr>
                <w:rFonts w:ascii="Times Roman" w:hAnsi="Times Roman" w:hint="eastAsia"/>
                <w:sz w:val="24"/>
                <w:szCs w:val="24"/>
              </w:rPr>
              <w:t>제</w:t>
            </w:r>
            <w:r w:rsidRPr="00A30964">
              <w:rPr>
                <w:rFonts w:hAnsi="바탕체"/>
                <w:sz w:val="24"/>
                <w:szCs w:val="24"/>
              </w:rPr>
              <w:t>434</w:t>
            </w:r>
            <w:r w:rsidRPr="00A30964">
              <w:rPr>
                <w:rFonts w:ascii="Times Roman" w:hAnsi="Times Roman" w:hint="eastAsia"/>
                <w:sz w:val="24"/>
                <w:szCs w:val="24"/>
              </w:rPr>
              <w:t>조에</w:t>
            </w:r>
            <w:r w:rsidRPr="00A30964">
              <w:rPr>
                <w:rFonts w:ascii="Times Roman" w:hAnsi="Times Roman"/>
                <w:sz w:val="24"/>
                <w:szCs w:val="24"/>
              </w:rPr>
              <w:t xml:space="preserve"> </w:t>
            </w:r>
            <w:r w:rsidRPr="00A30964">
              <w:rPr>
                <w:rFonts w:ascii="Times Roman" w:hAnsi="Times Roman" w:hint="eastAsia"/>
                <w:sz w:val="24"/>
                <w:szCs w:val="24"/>
              </w:rPr>
              <w:t>따른</w:t>
            </w:r>
            <w:r w:rsidRPr="00A30964">
              <w:rPr>
                <w:rFonts w:ascii="Times Roman" w:hAnsi="Times Roman"/>
                <w:sz w:val="24"/>
                <w:szCs w:val="24"/>
              </w:rPr>
              <w:t xml:space="preserve"> </w:t>
            </w:r>
            <w:r w:rsidRPr="00A30964">
              <w:rPr>
                <w:rFonts w:ascii="Times Roman" w:hAnsi="Times Roman" w:hint="eastAsia"/>
                <w:sz w:val="24"/>
                <w:szCs w:val="24"/>
              </w:rPr>
              <w:t>특별결의에</w:t>
            </w:r>
            <w:r w:rsidRPr="00A30964">
              <w:rPr>
                <w:rFonts w:ascii="Times Roman" w:hAnsi="Times Roman"/>
                <w:sz w:val="24"/>
                <w:szCs w:val="24"/>
              </w:rPr>
              <w:t xml:space="preserve"> </w:t>
            </w:r>
            <w:r w:rsidRPr="00A30964">
              <w:rPr>
                <w:rFonts w:ascii="Times Roman" w:hAnsi="Times Roman" w:hint="eastAsia"/>
                <w:sz w:val="24"/>
                <w:szCs w:val="24"/>
              </w:rPr>
              <w:t>따른</w:t>
            </w:r>
            <w:r w:rsidRPr="00A30964">
              <w:rPr>
                <w:rFonts w:ascii="Times Roman" w:hAnsi="Times Roman"/>
                <w:sz w:val="24"/>
                <w:szCs w:val="24"/>
              </w:rPr>
              <w:t xml:space="preserve"> </w:t>
            </w:r>
            <w:r w:rsidRPr="00A30964">
              <w:rPr>
                <w:rFonts w:ascii="Times Roman" w:hAnsi="Times Roman" w:hint="eastAsia"/>
                <w:sz w:val="24"/>
                <w:szCs w:val="24"/>
              </w:rPr>
              <w:t>주주총회의</w:t>
            </w:r>
            <w:r w:rsidRPr="00A30964">
              <w:rPr>
                <w:rFonts w:ascii="Times Roman" w:hAnsi="Times Roman"/>
                <w:sz w:val="24"/>
                <w:szCs w:val="24"/>
              </w:rPr>
              <w:t xml:space="preserve"> </w:t>
            </w:r>
            <w:r w:rsidRPr="00A30964">
              <w:rPr>
                <w:rFonts w:ascii="Times Roman" w:hAnsi="Times Roman" w:hint="eastAsia"/>
                <w:sz w:val="24"/>
                <w:szCs w:val="24"/>
              </w:rPr>
              <w:t>승인을</w:t>
            </w:r>
            <w:r w:rsidRPr="00A30964">
              <w:rPr>
                <w:rFonts w:ascii="Times Roman" w:hAnsi="Times Roman"/>
                <w:sz w:val="24"/>
                <w:szCs w:val="24"/>
              </w:rPr>
              <w:t xml:space="preserve"> </w:t>
            </w:r>
            <w:r w:rsidRPr="00A30964">
              <w:rPr>
                <w:rFonts w:ascii="Times Roman" w:hAnsi="Times Roman" w:hint="eastAsia"/>
                <w:sz w:val="24"/>
                <w:szCs w:val="24"/>
              </w:rPr>
              <w:t>받은</w:t>
            </w:r>
            <w:r w:rsidRPr="00A30964">
              <w:rPr>
                <w:rFonts w:ascii="Times Roman" w:hAnsi="Times Roman"/>
                <w:sz w:val="24"/>
                <w:szCs w:val="24"/>
              </w:rPr>
              <w:t xml:space="preserve"> </w:t>
            </w:r>
            <w:r w:rsidRPr="00A30964">
              <w:rPr>
                <w:rFonts w:ascii="Times Roman" w:hAnsi="Times Roman" w:hint="eastAsia"/>
                <w:sz w:val="24"/>
                <w:szCs w:val="24"/>
              </w:rPr>
              <w:t>거래</w:t>
            </w:r>
          </w:p>
          <w:p w14:paraId="5D13B2DA" w14:textId="3AEBD896" w:rsidR="00A30964" w:rsidRPr="00A30964" w:rsidRDefault="00A30964" w:rsidP="00A30964">
            <w:pPr>
              <w:pStyle w:val="a7"/>
              <w:numPr>
                <w:ilvl w:val="0"/>
                <w:numId w:val="59"/>
              </w:numPr>
              <w:tabs>
                <w:tab w:val="clear" w:pos="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bookmarkStart w:id="233" w:name="_cp_change_273"/>
            <w:bookmarkStart w:id="234" w:name="_cp_change_272"/>
            <w:r w:rsidRPr="00A30964">
              <w:rPr>
                <w:rFonts w:hAnsi="바탕체" w:hint="eastAsia"/>
                <w:strike/>
                <w:color w:val="FF0000"/>
                <w:sz w:val="24"/>
                <w:szCs w:val="24"/>
                <w:u w:color="FF0000"/>
              </w:rPr>
              <w:lastRenderedPageBreak/>
              <w:t>3</w:t>
            </w:r>
            <w:bookmarkEnd w:id="233"/>
            <w:r w:rsidRPr="00A30964">
              <w:rPr>
                <w:rFonts w:hAnsi="바탕체" w:hint="eastAsia"/>
                <w:strike/>
                <w:color w:val="FF0000"/>
                <w:sz w:val="24"/>
                <w:szCs w:val="24"/>
                <w:u w:color="FF0000"/>
              </w:rPr>
              <w:t xml:space="preserve">. </w:t>
            </w:r>
            <w:bookmarkEnd w:id="234"/>
            <w:r w:rsidRPr="00A30964">
              <w:rPr>
                <w:rFonts w:hAnsi="바탕체" w:hint="eastAsia"/>
                <w:sz w:val="24"/>
                <w:szCs w:val="24"/>
              </w:rPr>
              <w:t xml:space="preserve">주주의 이익을 침해할 우려가 없는 </w:t>
            </w:r>
            <w:proofErr w:type="spellStart"/>
            <w:r w:rsidRPr="00A30964">
              <w:rPr>
                <w:rFonts w:hAnsi="바탕체" w:hint="eastAsia"/>
                <w:sz w:val="24"/>
                <w:szCs w:val="24"/>
              </w:rPr>
              <w:t>거래로서</w:t>
            </w:r>
            <w:proofErr w:type="spellEnd"/>
            <w:r w:rsidRPr="00A30964">
              <w:rPr>
                <w:rFonts w:hAnsi="바탕체" w:hint="eastAsia"/>
                <w:sz w:val="24"/>
                <w:szCs w:val="24"/>
              </w:rPr>
              <w:t xml:space="preserve"> </w:t>
            </w:r>
            <w:r w:rsidRPr="00A30964">
              <w:rPr>
                <w:rFonts w:hAnsi="바탕체"/>
                <w:sz w:val="24"/>
                <w:szCs w:val="24"/>
              </w:rPr>
              <w:t>회사가 보유하고 있는 부동산을 이사회가 정한 가격 이상으로 임대하는 거래 (</w:t>
            </w:r>
            <w:r w:rsidRPr="00A30964">
              <w:rPr>
                <w:rFonts w:hAnsi="바탕체" w:hint="eastAsia"/>
                <w:sz w:val="24"/>
                <w:szCs w:val="24"/>
              </w:rPr>
              <w:t xml:space="preserve">다만, </w:t>
            </w:r>
            <w:r w:rsidRPr="00A30964">
              <w:rPr>
                <w:rFonts w:hAnsi="바탕체"/>
                <w:sz w:val="24"/>
                <w:szCs w:val="24"/>
              </w:rPr>
              <w:t>제1항 제1호의 어느 하나에 해당하는 자와의 거래</w:t>
            </w:r>
            <w:r w:rsidRPr="00A30964">
              <w:rPr>
                <w:rFonts w:hAnsi="바탕체" w:hint="eastAsia"/>
                <w:sz w:val="24"/>
                <w:szCs w:val="24"/>
              </w:rPr>
              <w:t>는</w:t>
            </w:r>
            <w:r w:rsidRPr="00A30964">
              <w:rPr>
                <w:rFonts w:hAnsi="바탕체"/>
                <w:sz w:val="24"/>
                <w:szCs w:val="24"/>
              </w:rPr>
              <w:t xml:space="preserve"> 제외한다)</w:t>
            </w:r>
          </w:p>
          <w:p w14:paraId="57C14284" w14:textId="3F7D9E04" w:rsidR="00A30964" w:rsidRPr="00A30964" w:rsidRDefault="00A30964" w:rsidP="00A30964">
            <w:pPr>
              <w:pStyle w:val="a7"/>
              <w:numPr>
                <w:ilvl w:val="0"/>
                <w:numId w:val="59"/>
              </w:numPr>
              <w:tabs>
                <w:tab w:val="clear" w:pos="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bookmarkStart w:id="235" w:name="_cp_change_276"/>
            <w:bookmarkStart w:id="236" w:name="_cp_change_275"/>
            <w:r w:rsidRPr="00A30964">
              <w:rPr>
                <w:rFonts w:hAnsi="바탕체" w:hint="eastAsia"/>
                <w:strike/>
                <w:color w:val="FF0000"/>
                <w:sz w:val="24"/>
                <w:szCs w:val="24"/>
                <w:u w:color="FF0000"/>
              </w:rPr>
              <w:t>4</w:t>
            </w:r>
            <w:bookmarkEnd w:id="235"/>
            <w:r w:rsidRPr="00A30964">
              <w:rPr>
                <w:rFonts w:hAnsi="바탕체" w:hint="eastAsia"/>
                <w:strike/>
                <w:color w:val="FF0000"/>
                <w:sz w:val="24"/>
                <w:szCs w:val="24"/>
                <w:u w:color="FF0000"/>
              </w:rPr>
              <w:t xml:space="preserve">. </w:t>
            </w:r>
            <w:bookmarkEnd w:id="236"/>
            <w:r w:rsidRPr="00A30964">
              <w:rPr>
                <w:rFonts w:hAnsi="바탕체" w:hint="eastAsia"/>
                <w:sz w:val="24"/>
                <w:szCs w:val="24"/>
              </w:rPr>
              <w:t xml:space="preserve">주주의 이익을 침해할 우려가 없는 </w:t>
            </w:r>
            <w:proofErr w:type="spellStart"/>
            <w:r w:rsidRPr="00A30964">
              <w:rPr>
                <w:rFonts w:hAnsi="바탕체" w:hint="eastAsia"/>
                <w:sz w:val="24"/>
                <w:szCs w:val="24"/>
              </w:rPr>
              <w:t>거래로서</w:t>
            </w:r>
            <w:proofErr w:type="spellEnd"/>
            <w:r w:rsidRPr="00A30964">
              <w:rPr>
                <w:rFonts w:hAnsi="바탕체" w:hint="eastAsia"/>
                <w:sz w:val="24"/>
                <w:szCs w:val="24"/>
              </w:rPr>
              <w:t xml:space="preserve"> </w:t>
            </w:r>
            <w:r w:rsidRPr="00A30964">
              <w:rPr>
                <w:rFonts w:hAnsi="바탕체"/>
                <w:sz w:val="24"/>
                <w:szCs w:val="24"/>
              </w:rPr>
              <w:t>회사의 합병</w:t>
            </w:r>
            <w:bookmarkStart w:id="237" w:name="OLE_LINK11"/>
            <w:bookmarkStart w:id="238" w:name="OLE_LINK12"/>
            <w:r w:rsidRPr="00A30964">
              <w:rPr>
                <w:rFonts w:hAnsi="바탕체"/>
                <w:sz w:val="24"/>
                <w:szCs w:val="24"/>
              </w:rPr>
              <w:t>·</w:t>
            </w:r>
            <w:bookmarkEnd w:id="237"/>
            <w:bookmarkEnd w:id="238"/>
            <w:r w:rsidRPr="00A30964">
              <w:rPr>
                <w:rFonts w:hAnsi="바탕체"/>
                <w:sz w:val="24"/>
                <w:szCs w:val="24"/>
              </w:rPr>
              <w:t>해산·분할 또는 분할합병에 따른 불가피한 거래</w:t>
            </w:r>
          </w:p>
          <w:p w14:paraId="2C219C51" w14:textId="77777777" w:rsidR="00A30964" w:rsidRPr="00A30964" w:rsidRDefault="00A30964" w:rsidP="00A30964">
            <w:pPr>
              <w:pStyle w:val="a7"/>
              <w:numPr>
                <w:ilvl w:val="0"/>
                <w:numId w:val="59"/>
              </w:numPr>
              <w:tabs>
                <w:tab w:val="clear" w:pos="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color w:val="0000FF"/>
                <w:sz w:val="24"/>
                <w:szCs w:val="24"/>
                <w:u w:val="double"/>
              </w:rPr>
            </w:pPr>
            <w:bookmarkStart w:id="239" w:name="_cp_change_277"/>
            <w:bookmarkStart w:id="240" w:name="_cp_change_279"/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그</w:t>
            </w:r>
            <w:bookmarkEnd w:id="239"/>
            <w:r w:rsidRPr="00A30964">
              <w:rPr>
                <w:rFonts w:ascii="Times Roman" w:hAnsi="Times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밖에</w:t>
            </w:r>
            <w:r w:rsidRPr="00A30964">
              <w:rPr>
                <w:rFonts w:ascii="Times Roman" w:hAnsi="Times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주주의</w:t>
            </w:r>
            <w:r w:rsidRPr="00A30964">
              <w:rPr>
                <w:rFonts w:ascii="Times Roman" w:hAnsi="Times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이익을</w:t>
            </w:r>
            <w:r w:rsidRPr="00A30964">
              <w:rPr>
                <w:rFonts w:ascii="Times Roman" w:hAnsi="Times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해할</w:t>
            </w:r>
            <w:r w:rsidRPr="00A30964">
              <w:rPr>
                <w:rFonts w:ascii="Times Roman" w:hAnsi="Times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우려가</w:t>
            </w:r>
            <w:r w:rsidRPr="00A30964">
              <w:rPr>
                <w:rFonts w:ascii="Times Roman" w:hAnsi="Times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없는</w:t>
            </w:r>
            <w:r w:rsidRPr="00A30964">
              <w:rPr>
                <w:rFonts w:ascii="Times Roman" w:hAnsi="Times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proofErr w:type="spellStart"/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거래로서</w:t>
            </w:r>
            <w:proofErr w:type="spellEnd"/>
            <w:r w:rsidRPr="00A30964">
              <w:rPr>
                <w:rFonts w:ascii="Times Roman" w:hAnsi="Times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proofErr w:type="spellStart"/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부투법</w:t>
            </w:r>
            <w:proofErr w:type="spellEnd"/>
            <w:r w:rsidRPr="00A30964">
              <w:rPr>
                <w:rFonts w:ascii="Times Roman" w:hAnsi="Times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시행령</w:t>
            </w:r>
            <w:r w:rsidRPr="00A30964">
              <w:rPr>
                <w:rFonts w:ascii="Times Roman" w:hAnsi="Times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제</w:t>
            </w:r>
            <w:r w:rsidRPr="00A30964">
              <w:rPr>
                <w:rFonts w:hAnsi="바탕체"/>
                <w:color w:val="0000FF"/>
                <w:sz w:val="24"/>
                <w:szCs w:val="24"/>
                <w:u w:val="double" w:color="0000FF"/>
              </w:rPr>
              <w:t>34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조</w:t>
            </w:r>
            <w:r w:rsidRPr="00A30964">
              <w:rPr>
                <w:rFonts w:ascii="Times Roman" w:hAnsi="Times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제</w:t>
            </w:r>
            <w:r w:rsidRPr="00A30964">
              <w:rPr>
                <w:rFonts w:ascii="Times Roman" w:hAnsi="Times Roman"/>
                <w:color w:val="0000FF"/>
                <w:sz w:val="24"/>
                <w:szCs w:val="24"/>
                <w:u w:val="double" w:color="0000FF"/>
              </w:rPr>
              <w:t>1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항이</w:t>
            </w:r>
            <w:r w:rsidRPr="00A30964">
              <w:rPr>
                <w:rFonts w:ascii="Times Roman" w:hAnsi="Times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정하는</w:t>
            </w:r>
            <w:r w:rsidRPr="00A30964">
              <w:rPr>
                <w:rFonts w:ascii="Times Roman" w:hAnsi="Times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거래</w:t>
            </w:r>
            <w:bookmarkStart w:id="241" w:name="_cp_change_278"/>
            <w:bookmarkEnd w:id="240"/>
          </w:p>
          <w:bookmarkEnd w:id="241"/>
          <w:p w14:paraId="2076AB84" w14:textId="77777777" w:rsidR="00A30964" w:rsidRPr="00A30964" w:rsidRDefault="00A30964" w:rsidP="00A30964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039EA380" w14:textId="77777777" w:rsidR="00A30964" w:rsidRPr="00A30964" w:rsidRDefault="00A30964" w:rsidP="00A30964">
            <w:pPr>
              <w:pStyle w:val="a7"/>
              <w:numPr>
                <w:ilvl w:val="0"/>
                <w:numId w:val="57"/>
              </w:numPr>
              <w:tabs>
                <w:tab w:val="clear" w:pos="0"/>
                <w:tab w:val="clear" w:pos="80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 xml:space="preserve">회사는 그 자산의 투자운용업무를 </w:t>
            </w:r>
            <w:proofErr w:type="spellStart"/>
            <w:r w:rsidRPr="00A30964">
              <w:rPr>
                <w:rFonts w:hAnsi="바탕체"/>
                <w:sz w:val="24"/>
                <w:szCs w:val="24"/>
              </w:rPr>
              <w:t>위탁받은</w:t>
            </w:r>
            <w:proofErr w:type="spellEnd"/>
            <w:r w:rsidRPr="00A30964">
              <w:rPr>
                <w:rFonts w:hAnsi="바탕체"/>
                <w:sz w:val="24"/>
                <w:szCs w:val="24"/>
              </w:rPr>
              <w:t xml:space="preserve"> 자산관리회사 및 그 특별관계자와 서로 부동산이나 증권의 거래행위를 하여서는 아니 된다. 다만, 주주의 이익을 침해할 우려가 없는 경우로서 다음 각 호의 어느 하나에 해당하는 경우에는 그러하지 아니하다.</w:t>
            </w:r>
          </w:p>
          <w:p w14:paraId="77F30FFB" w14:textId="77777777" w:rsidR="00A30964" w:rsidRPr="00A30964" w:rsidRDefault="00A30964" w:rsidP="00A30964">
            <w:pPr>
              <w:pStyle w:val="a7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42B91003" w14:textId="77777777" w:rsidR="00A30964" w:rsidRPr="00A30964" w:rsidRDefault="00A30964" w:rsidP="00A30964">
            <w:pPr>
              <w:pStyle w:val="a7"/>
              <w:numPr>
                <w:ilvl w:val="0"/>
                <w:numId w:val="60"/>
              </w:numPr>
              <w:tabs>
                <w:tab w:val="clear" w:pos="0"/>
                <w:tab w:val="clear" w:pos="800"/>
                <w:tab w:val="clear" w:pos="1289"/>
                <w:tab w:val="clear" w:pos="13600"/>
                <w:tab w:val="num" w:pos="851"/>
                <w:tab w:val="left" w:pos="13619"/>
                <w:tab w:val="left" w:pos="25600"/>
              </w:tabs>
              <w:wordWrap w:val="0"/>
              <w:topLinePunct/>
              <w:spacing w:line="360" w:lineRule="auto"/>
              <w:ind w:left="851" w:hanging="425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일반분양, 경쟁입찰 및 이와 유사한 방식에 의한 거래</w:t>
            </w:r>
          </w:p>
          <w:p w14:paraId="50A8186F" w14:textId="77777777" w:rsidR="00A30964" w:rsidRPr="00A30964" w:rsidRDefault="00A30964" w:rsidP="00A30964">
            <w:pPr>
              <w:pStyle w:val="a7"/>
              <w:numPr>
                <w:ilvl w:val="0"/>
                <w:numId w:val="60"/>
              </w:numPr>
              <w:tabs>
                <w:tab w:val="clear" w:pos="0"/>
                <w:tab w:val="clear" w:pos="800"/>
                <w:tab w:val="clear" w:pos="1289"/>
                <w:tab w:val="clear" w:pos="13600"/>
                <w:tab w:val="num" w:pos="851"/>
                <w:tab w:val="left" w:pos="13619"/>
                <w:tab w:val="left" w:pos="25600"/>
              </w:tabs>
              <w:wordWrap w:val="0"/>
              <w:topLinePunct/>
              <w:spacing w:line="360" w:lineRule="auto"/>
              <w:ind w:left="851" w:hanging="425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회사가 보유하고 있는 부동산을 이사회가 정한 가격 이상으로 임대하는 거래</w:t>
            </w:r>
          </w:p>
          <w:p w14:paraId="5BBE2FE4" w14:textId="77777777" w:rsidR="00A30964" w:rsidRPr="00A30964" w:rsidRDefault="00A30964" w:rsidP="00A30964">
            <w:pPr>
              <w:pStyle w:val="a7"/>
              <w:numPr>
                <w:ilvl w:val="0"/>
                <w:numId w:val="60"/>
              </w:numPr>
              <w:tabs>
                <w:tab w:val="clear" w:pos="0"/>
                <w:tab w:val="clear" w:pos="800"/>
                <w:tab w:val="clear" w:pos="1289"/>
                <w:tab w:val="clear" w:pos="13600"/>
                <w:tab w:val="num" w:pos="851"/>
                <w:tab w:val="left" w:pos="13619"/>
                <w:tab w:val="left" w:pos="25600"/>
              </w:tabs>
              <w:wordWrap w:val="0"/>
              <w:topLinePunct/>
              <w:spacing w:line="360" w:lineRule="auto"/>
              <w:ind w:left="851" w:hanging="425"/>
              <w:jc w:val="both"/>
              <w:rPr>
                <w:rFonts w:hAnsi="바탕체"/>
                <w:sz w:val="24"/>
                <w:szCs w:val="24"/>
              </w:rPr>
            </w:pPr>
            <w:proofErr w:type="spellStart"/>
            <w:r w:rsidRPr="00A30964">
              <w:rPr>
                <w:rFonts w:hAnsi="바탕체"/>
                <w:sz w:val="24"/>
                <w:szCs w:val="24"/>
              </w:rPr>
              <w:t>부투법</w:t>
            </w:r>
            <w:proofErr w:type="spellEnd"/>
            <w:r w:rsidRPr="00A30964">
              <w:rPr>
                <w:rFonts w:hAnsi="바탕체"/>
                <w:sz w:val="24"/>
                <w:szCs w:val="24"/>
              </w:rPr>
              <w:t xml:space="preserve"> 시행령 제15조 제1호 각목의 방법에 따라 산정한 자산가액의 100분의 90부터 100분의 110까지 이내에서 결정된 가격에 의한 거래</w:t>
            </w:r>
          </w:p>
          <w:p w14:paraId="2A40284E" w14:textId="77777777" w:rsidR="00A30964" w:rsidRPr="00A30964" w:rsidRDefault="00A30964" w:rsidP="00A30964">
            <w:pPr>
              <w:pStyle w:val="a7"/>
              <w:numPr>
                <w:ilvl w:val="0"/>
                <w:numId w:val="60"/>
              </w:numPr>
              <w:tabs>
                <w:tab w:val="clear" w:pos="0"/>
                <w:tab w:val="clear" w:pos="800"/>
                <w:tab w:val="clear" w:pos="1289"/>
                <w:tab w:val="clear" w:pos="13600"/>
                <w:tab w:val="num" w:pos="851"/>
                <w:tab w:val="left" w:pos="13619"/>
                <w:tab w:val="left" w:pos="25600"/>
              </w:tabs>
              <w:wordWrap w:val="0"/>
              <w:topLinePunct/>
              <w:spacing w:line="360" w:lineRule="auto"/>
              <w:ind w:left="851" w:hanging="425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회사의 합병·해산·분할 또는 분할합병에 따른 불가피한 거래</w:t>
            </w:r>
          </w:p>
          <w:p w14:paraId="7A56F014" w14:textId="77777777" w:rsidR="00A30964" w:rsidRPr="00A30964" w:rsidRDefault="00A30964" w:rsidP="00A30964">
            <w:pPr>
              <w:pStyle w:val="a7"/>
              <w:numPr>
                <w:ilvl w:val="0"/>
                <w:numId w:val="60"/>
              </w:numPr>
              <w:tabs>
                <w:tab w:val="clear" w:pos="0"/>
                <w:tab w:val="clear" w:pos="800"/>
                <w:tab w:val="clear" w:pos="1289"/>
                <w:tab w:val="clear" w:pos="13600"/>
                <w:tab w:val="num" w:pos="851"/>
                <w:tab w:val="left" w:pos="13619"/>
                <w:tab w:val="left" w:pos="25600"/>
              </w:tabs>
              <w:wordWrap w:val="0"/>
              <w:topLinePunct/>
              <w:spacing w:line="360" w:lineRule="auto"/>
              <w:ind w:left="851" w:hanging="425"/>
              <w:jc w:val="both"/>
              <w:rPr>
                <w:rFonts w:hAnsi="바탕체"/>
                <w:sz w:val="24"/>
                <w:szCs w:val="24"/>
              </w:rPr>
            </w:pPr>
            <w:proofErr w:type="spellStart"/>
            <w:r w:rsidRPr="00A30964">
              <w:rPr>
                <w:rFonts w:hAnsi="바탕체"/>
                <w:sz w:val="24"/>
                <w:szCs w:val="24"/>
              </w:rPr>
              <w:t>부투법</w:t>
            </w:r>
            <w:proofErr w:type="spellEnd"/>
            <w:r w:rsidRPr="00A30964">
              <w:rPr>
                <w:rFonts w:hAnsi="바탕체"/>
                <w:sz w:val="24"/>
                <w:szCs w:val="24"/>
              </w:rPr>
              <w:t xml:space="preserve"> 제20조의 2에 따른 주식의 매수청구가 발생하여 보유하고 있는 증권(주식을 제외한다)을 매도하는 것이 불가피하여 이루어진 거래</w:t>
            </w:r>
          </w:p>
          <w:p w14:paraId="744534DC" w14:textId="77777777" w:rsidR="00A30964" w:rsidRPr="00A30964" w:rsidRDefault="00A30964" w:rsidP="00A30964">
            <w:pPr>
              <w:pStyle w:val="a7"/>
              <w:numPr>
                <w:ilvl w:val="0"/>
                <w:numId w:val="60"/>
              </w:numPr>
              <w:tabs>
                <w:tab w:val="clear" w:pos="0"/>
                <w:tab w:val="clear" w:pos="800"/>
                <w:tab w:val="clear" w:pos="1289"/>
                <w:tab w:val="clear" w:pos="13600"/>
                <w:tab w:val="num" w:pos="851"/>
                <w:tab w:val="left" w:pos="13619"/>
                <w:tab w:val="left" w:pos="25600"/>
              </w:tabs>
              <w:wordWrap w:val="0"/>
              <w:topLinePunct/>
              <w:spacing w:line="360" w:lineRule="auto"/>
              <w:ind w:left="851" w:hanging="425"/>
              <w:jc w:val="both"/>
              <w:rPr>
                <w:rFonts w:hAnsi="바탕체"/>
                <w:sz w:val="24"/>
                <w:szCs w:val="24"/>
              </w:rPr>
            </w:pPr>
            <w:r w:rsidRPr="00A30964">
              <w:rPr>
                <w:rFonts w:hAnsi="바탕체"/>
                <w:sz w:val="24"/>
                <w:szCs w:val="24"/>
              </w:rPr>
              <w:t>회사의 이사회의 승인 및 「상법」 제434조에 따른 특별결의에 의한 주주총회의 승인을 받은 거래</w:t>
            </w:r>
          </w:p>
          <w:p w14:paraId="1E09D708" w14:textId="77777777" w:rsidR="00A30964" w:rsidRPr="00A30964" w:rsidRDefault="00A30964" w:rsidP="00A30964">
            <w:pPr>
              <w:pStyle w:val="a7"/>
              <w:numPr>
                <w:ilvl w:val="0"/>
                <w:numId w:val="55"/>
              </w:numPr>
              <w:tabs>
                <w:tab w:val="clear" w:pos="0"/>
                <w:tab w:val="clear" w:pos="800"/>
                <w:tab w:val="clear" w:pos="1289"/>
                <w:tab w:val="clear" w:pos="13600"/>
                <w:tab w:val="num" w:pos="851"/>
                <w:tab w:val="left" w:pos="13619"/>
                <w:tab w:val="left" w:pos="25600"/>
              </w:tabs>
              <w:wordWrap w:val="0"/>
              <w:topLinePunct/>
              <w:spacing w:line="360" w:lineRule="auto"/>
              <w:ind w:left="851" w:hanging="425"/>
              <w:jc w:val="both"/>
              <w:rPr>
                <w:rFonts w:hAnsi="바탕체"/>
                <w:color w:val="0000FF"/>
                <w:sz w:val="24"/>
                <w:szCs w:val="24"/>
                <w:u w:val="double"/>
              </w:rPr>
            </w:pPr>
            <w:bookmarkStart w:id="242" w:name="_cp_change_280"/>
            <w:bookmarkStart w:id="243" w:name="_cp_change_282"/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그</w:t>
            </w:r>
            <w:bookmarkEnd w:id="242"/>
            <w:r w:rsidRPr="00A30964">
              <w:rPr>
                <w:rFonts w:ascii="Times Roman" w:hAnsi="Times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밖에</w:t>
            </w:r>
            <w:r w:rsidRPr="00A30964">
              <w:rPr>
                <w:rFonts w:ascii="Times Roman" w:hAnsi="Times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proofErr w:type="spellStart"/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부투법</w:t>
            </w:r>
            <w:proofErr w:type="spellEnd"/>
            <w:r w:rsidRPr="00A30964">
              <w:rPr>
                <w:rFonts w:ascii="Times Roman" w:hAnsi="Times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sz w:val="24"/>
                <w:szCs w:val="24"/>
                <w:u w:val="double" w:color="0000FF"/>
              </w:rPr>
              <w:t>시행령</w:t>
            </w:r>
            <w:r w:rsidRPr="00A30964">
              <w:rPr>
                <w:rFonts w:ascii="Times Roman" w:hAnsi="Times Roman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hAnsi="바탕체" w:hint="eastAsia"/>
                <w:color w:val="0000FF"/>
                <w:sz w:val="24"/>
                <w:szCs w:val="24"/>
                <w:u w:val="double" w:color="0000FF"/>
              </w:rPr>
              <w:t>제</w:t>
            </w:r>
            <w:r w:rsidRPr="00A30964">
              <w:rPr>
                <w:rFonts w:hAnsi="바탕체"/>
                <w:color w:val="0000FF"/>
                <w:sz w:val="24"/>
                <w:szCs w:val="24"/>
                <w:u w:val="double" w:color="0000FF"/>
              </w:rPr>
              <w:t>20</w:t>
            </w:r>
            <w:r w:rsidRPr="00A30964">
              <w:rPr>
                <w:rFonts w:hAnsi="바탕체" w:hint="eastAsia"/>
                <w:color w:val="0000FF"/>
                <w:sz w:val="24"/>
                <w:szCs w:val="24"/>
                <w:u w:val="double" w:color="0000FF"/>
              </w:rPr>
              <w:t>조가</w:t>
            </w:r>
            <w:r w:rsidRPr="00A30964">
              <w:rPr>
                <w:rFonts w:hAnsi="바탕체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hAnsi="바탕체" w:hint="eastAsia"/>
                <w:color w:val="0000FF"/>
                <w:sz w:val="24"/>
                <w:szCs w:val="24"/>
                <w:u w:val="double" w:color="0000FF"/>
              </w:rPr>
              <w:t>정하는</w:t>
            </w:r>
            <w:r w:rsidRPr="00A30964">
              <w:rPr>
                <w:rFonts w:hAnsi="바탕체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hAnsi="바탕체" w:hint="eastAsia"/>
                <w:color w:val="0000FF"/>
                <w:sz w:val="24"/>
                <w:szCs w:val="24"/>
                <w:u w:val="double" w:color="0000FF"/>
              </w:rPr>
              <w:t>거래</w:t>
            </w:r>
            <w:bookmarkStart w:id="244" w:name="_cp_change_281"/>
            <w:bookmarkEnd w:id="243"/>
          </w:p>
          <w:bookmarkEnd w:id="244"/>
          <w:p w14:paraId="7A8B122A" w14:textId="77777777" w:rsidR="00A30964" w:rsidRPr="00A30964" w:rsidRDefault="00A30964" w:rsidP="00A30964">
            <w:pPr>
              <w:pStyle w:val="a7"/>
              <w:tabs>
                <w:tab w:val="clear" w:pos="800"/>
                <w:tab w:val="clear" w:pos="13600"/>
                <w:tab w:val="left" w:pos="13619"/>
              </w:tabs>
              <w:topLinePunct/>
              <w:spacing w:line="360" w:lineRule="auto"/>
              <w:rPr>
                <w:rFonts w:hAnsi="바탕체"/>
                <w:sz w:val="24"/>
                <w:szCs w:val="24"/>
              </w:rPr>
            </w:pPr>
          </w:p>
          <w:p w14:paraId="4444C14E" w14:textId="77777777" w:rsidR="00A30964" w:rsidRPr="00A30964" w:rsidRDefault="00A30964" w:rsidP="00A30964">
            <w:pPr>
              <w:pStyle w:val="a7"/>
              <w:numPr>
                <w:ilvl w:val="0"/>
                <w:numId w:val="56"/>
              </w:numPr>
              <w:tabs>
                <w:tab w:val="clear" w:pos="0"/>
                <w:tab w:val="clear" w:pos="800"/>
                <w:tab w:val="clear" w:pos="13600"/>
                <w:tab w:val="left" w:pos="13619"/>
                <w:tab w:val="left" w:pos="25600"/>
              </w:tabs>
              <w:wordWrap w:val="0"/>
              <w:topLinePunct/>
              <w:spacing w:line="360" w:lineRule="auto"/>
              <w:jc w:val="both"/>
              <w:rPr>
                <w:rFonts w:hAnsi="바탕체"/>
                <w:color w:val="0000FF"/>
                <w:sz w:val="24"/>
                <w:szCs w:val="24"/>
                <w:u w:val="double"/>
              </w:rPr>
            </w:pPr>
            <w:bookmarkStart w:id="245" w:name="_cp_change_283"/>
            <w:bookmarkStart w:id="246" w:name="_cp_change_285"/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제</w:t>
            </w:r>
            <w:bookmarkEnd w:id="245"/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1</w:t>
            </w:r>
            <w:r w:rsidRPr="00A30964">
              <w:rPr>
                <w:rFonts w:ascii="Times Roman" w:hAnsi="Times Roman"/>
                <w:color w:val="0000FF"/>
                <w:kern w:val="2"/>
                <w:sz w:val="24"/>
                <w:szCs w:val="24"/>
                <w:u w:val="double" w:color="0000FF"/>
              </w:rPr>
              <w:t>1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조에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따라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회사의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주식이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상장된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경우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,</w:t>
            </w:r>
            <w:r w:rsidRPr="00A30964">
              <w:rPr>
                <w:rFonts w:ascii="Times Roman" w:hAnsi="Times Roman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회사가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제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2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항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제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2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호에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해당하는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부동산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매매거래를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하는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경우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매매가격은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/>
                <w:color w:val="0000FF"/>
                <w:kern w:val="2"/>
                <w:sz w:val="24"/>
                <w:szCs w:val="24"/>
                <w:u w:val="double" w:color="0000FF"/>
              </w:rPr>
              <w:t>「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감정평가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및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감정평가사에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관한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법률</w:t>
            </w:r>
            <w:r w:rsidRPr="00A30964">
              <w:rPr>
                <w:rFonts w:ascii="Times Roman" w:hAnsi="Times Roman"/>
                <w:color w:val="0000FF"/>
                <w:kern w:val="2"/>
                <w:sz w:val="24"/>
                <w:szCs w:val="24"/>
                <w:u w:val="double" w:color="0000FF"/>
              </w:rPr>
              <w:t>」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제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3</w:t>
            </w:r>
            <w:r w:rsidRPr="00A30964">
              <w:rPr>
                <w:rFonts w:ascii="Times Roman" w:hAnsi="Times Roman"/>
                <w:color w:val="0000FF"/>
                <w:kern w:val="2"/>
                <w:sz w:val="24"/>
                <w:szCs w:val="24"/>
                <w:u w:val="double" w:color="0000FF"/>
              </w:rPr>
              <w:t>3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조에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따른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proofErr w:type="spellStart"/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한국감정평가사협회가</w:t>
            </w:r>
            <w:proofErr w:type="spellEnd"/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hAnsi="바탕체" w:hint="eastAsia"/>
                <w:color w:val="0000FF"/>
                <w:sz w:val="24"/>
                <w:szCs w:val="24"/>
                <w:u w:val="double" w:color="0000FF"/>
              </w:rPr>
              <w:t>추천하는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둘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이상의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proofErr w:type="spellStart"/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감정평가법인등으로부터</w:t>
            </w:r>
            <w:proofErr w:type="spellEnd"/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받은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감정평가액을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기준으로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산정하여야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한다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.</w:t>
            </w:r>
            <w:r w:rsidRPr="00A30964">
              <w:rPr>
                <w:rFonts w:ascii="Times Roman" w:hAnsi="Times Roman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이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경우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회사가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매도하는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가격은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둘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이상의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감정평가액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중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높은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금액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이상으로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하고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,</w:t>
            </w:r>
            <w:r w:rsidRPr="00A30964">
              <w:rPr>
                <w:rFonts w:ascii="Times Roman" w:hAnsi="Times Roman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매수하는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가격은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둘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이상의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감정평가액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중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낮은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금액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이하로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한다</w:t>
            </w:r>
            <w:r w:rsidRPr="00A30964">
              <w:rPr>
                <w:rFonts w:ascii="Times Roman" w:hAnsi="Times Roman" w:hint="eastAsia"/>
                <w:color w:val="0000FF"/>
                <w:kern w:val="2"/>
                <w:sz w:val="24"/>
                <w:szCs w:val="24"/>
                <w:u w:val="double" w:color="0000FF"/>
              </w:rPr>
              <w:t>.</w:t>
            </w:r>
            <w:bookmarkStart w:id="247" w:name="_cp_change_284"/>
            <w:bookmarkEnd w:id="246"/>
          </w:p>
          <w:bookmarkEnd w:id="247"/>
          <w:p w14:paraId="50625B2F" w14:textId="77777777" w:rsidR="006F3440" w:rsidRPr="00A30964" w:rsidRDefault="006F3440" w:rsidP="006F3440">
            <w:p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60EA2D96" w14:textId="77777777" w:rsidR="006F3440" w:rsidRPr="00A30964" w:rsidRDefault="006F3440" w:rsidP="006F3440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ind w:left="600" w:hanging="600"/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proofErr w:type="gramStart"/>
            <w:r w:rsidRPr="00A30964"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  <w:t>제 46</w:t>
            </w:r>
            <w:proofErr w:type="gramEnd"/>
            <w:r w:rsidRPr="00A30964"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조 (업무의 위탁)</w:t>
            </w:r>
          </w:p>
          <w:p w14:paraId="12E3AED5" w14:textId="77777777" w:rsidR="006F3440" w:rsidRPr="00A30964" w:rsidRDefault="006F3440" w:rsidP="006F3440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ind w:left="720" w:hanging="720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43B6E4F7" w14:textId="77777777" w:rsidR="006F3440" w:rsidRPr="00A30964" w:rsidRDefault="006F3440" w:rsidP="00A30964">
            <w:pPr>
              <w:numPr>
                <w:ilvl w:val="0"/>
                <w:numId w:val="33"/>
              </w:numPr>
              <w:tabs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회사는 자산의 투자</w:t>
            </w:r>
            <w:bookmarkStart w:id="248" w:name="OLE_LINK13"/>
            <w:bookmarkStart w:id="249" w:name="OLE_LINK14"/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·</w:t>
            </w:r>
            <w:bookmarkEnd w:id="248"/>
            <w:bookmarkEnd w:id="249"/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운용업무, 자산의 보관업무, 주식발행업무 및 일반적인 사무를 관련 수탁회사에 위탁하여야 한다. 회사와 수탁계약을 체결하는 수탁회사 중 자산관리회사는 </w:t>
            </w:r>
            <w:proofErr w:type="spellStart"/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부투법상</w:t>
            </w:r>
            <w:proofErr w:type="spellEnd"/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자산관리회사 인가를 받은 자, 판매회사는 </w:t>
            </w:r>
            <w:proofErr w:type="spellStart"/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부투법</w:t>
            </w:r>
            <w:proofErr w:type="spellEnd"/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시행령 제19조 제1항의 요건을 충족하는 자, 사무수탁회사는 </w:t>
            </w:r>
            <w:proofErr w:type="spellStart"/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부투법</w:t>
            </w:r>
            <w:proofErr w:type="spellEnd"/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시행령 제19조 제2항의 요건을 충족하는 자이어야 한다.</w:t>
            </w:r>
          </w:p>
          <w:p w14:paraId="5A7AAB6D" w14:textId="77777777" w:rsidR="006F3440" w:rsidRPr="00A30964" w:rsidRDefault="006F3440" w:rsidP="006F3440">
            <w:p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2F0F4A51" w14:textId="77777777" w:rsidR="006F3440" w:rsidRPr="00A30964" w:rsidRDefault="006F3440" w:rsidP="00A30964">
            <w:pPr>
              <w:numPr>
                <w:ilvl w:val="0"/>
                <w:numId w:val="33"/>
              </w:numPr>
              <w:tabs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각 수탁회사와 체결할 위탁계약의 개요는 다음과 같다.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단, 주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식판매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 xml:space="preserve"> 위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탁계약은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 xml:space="preserve"> 회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사가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 xml:space="preserve"> 필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요한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 xml:space="preserve"> 경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우에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 xml:space="preserve"> 한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하여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 xml:space="preserve"> 체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결한다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.</w:t>
            </w:r>
          </w:p>
          <w:p w14:paraId="78A2D778" w14:textId="77777777" w:rsidR="006F3440" w:rsidRPr="00A30964" w:rsidRDefault="006F3440" w:rsidP="006F3440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1A3112D4" w14:textId="77777777" w:rsidR="006F3440" w:rsidRPr="00A30964" w:rsidRDefault="006F3440" w:rsidP="00A30964">
            <w:pPr>
              <w:numPr>
                <w:ilvl w:val="0"/>
                <w:numId w:val="34"/>
              </w:numPr>
              <w:tabs>
                <w:tab w:val="left" w:pos="600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자산관리위탁계약</w:t>
            </w:r>
          </w:p>
          <w:p w14:paraId="67AC08C9" w14:textId="77777777" w:rsidR="006F3440" w:rsidRPr="00A30964" w:rsidRDefault="006F3440" w:rsidP="006F3440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4DD9E295" w14:textId="77777777" w:rsidR="006F3440" w:rsidRPr="00A30964" w:rsidRDefault="006F3440" w:rsidP="00A30964">
            <w:pPr>
              <w:numPr>
                <w:ilvl w:val="0"/>
                <w:numId w:val="35"/>
              </w:num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자산관리회사가 위탁을 받아 자산의 투자, 운용과 관련된 업무를 수행한다는 내용.</w:t>
            </w:r>
          </w:p>
          <w:p w14:paraId="3AD6469F" w14:textId="77777777" w:rsidR="006F3440" w:rsidRPr="00A30964" w:rsidRDefault="006F3440" w:rsidP="00A30964">
            <w:pPr>
              <w:numPr>
                <w:ilvl w:val="0"/>
                <w:numId w:val="35"/>
              </w:num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자산의 투자·운용 규모 및 대상 등 제반 운용조건에 관한 내용.</w:t>
            </w:r>
          </w:p>
          <w:p w14:paraId="49600918" w14:textId="77777777" w:rsidR="006F3440" w:rsidRPr="00A30964" w:rsidRDefault="006F3440" w:rsidP="00A30964">
            <w:pPr>
              <w:numPr>
                <w:ilvl w:val="0"/>
                <w:numId w:val="35"/>
              </w:num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업무수행시 자산관리회사가 지켜야 할 의무사항 및 책임에 관한 사항.</w:t>
            </w:r>
          </w:p>
          <w:p w14:paraId="0449B491" w14:textId="77777777" w:rsidR="006F3440" w:rsidRPr="00A30964" w:rsidRDefault="006F3440" w:rsidP="00A30964">
            <w:pPr>
              <w:numPr>
                <w:ilvl w:val="0"/>
                <w:numId w:val="35"/>
              </w:num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계약기간. </w:t>
            </w:r>
          </w:p>
          <w:p w14:paraId="1AA0BFCC" w14:textId="77777777" w:rsidR="006F3440" w:rsidRPr="00A30964" w:rsidRDefault="006F3440" w:rsidP="00A30964">
            <w:pPr>
              <w:numPr>
                <w:ilvl w:val="0"/>
                <w:numId w:val="35"/>
              </w:num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계약의 해지에 관한 사항.</w:t>
            </w:r>
          </w:p>
          <w:p w14:paraId="23EAB387" w14:textId="77777777" w:rsidR="006F3440" w:rsidRPr="00A30964" w:rsidRDefault="006F3440" w:rsidP="00A30964">
            <w:pPr>
              <w:numPr>
                <w:ilvl w:val="0"/>
                <w:numId w:val="35"/>
              </w:num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자산관리회사가 받는 수수료의 계산방법과 지급시기에 관한 내용.</w:t>
            </w:r>
          </w:p>
          <w:p w14:paraId="7DF60147" w14:textId="77777777" w:rsidR="006F3440" w:rsidRPr="00A30964" w:rsidRDefault="006F3440" w:rsidP="00A30964">
            <w:pPr>
              <w:numPr>
                <w:ilvl w:val="0"/>
                <w:numId w:val="35"/>
              </w:num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기타 필요한 사항.</w:t>
            </w:r>
          </w:p>
          <w:p w14:paraId="619C0CAF" w14:textId="77777777" w:rsidR="006F3440" w:rsidRPr="00A30964" w:rsidRDefault="006F3440" w:rsidP="006F3440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00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ind w:left="964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3A9F7436" w14:textId="77777777" w:rsidR="006F3440" w:rsidRPr="00A30964" w:rsidRDefault="006F3440" w:rsidP="00A30964">
            <w:pPr>
              <w:numPr>
                <w:ilvl w:val="0"/>
                <w:numId w:val="34"/>
              </w:numPr>
              <w:tabs>
                <w:tab w:val="left" w:pos="600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utoSpaceDE/>
              <w:adjustRightInd w:val="0"/>
              <w:snapToGrid w:val="0"/>
              <w:spacing w:line="360" w:lineRule="auto"/>
              <w:ind w:left="600" w:hanging="360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자산보관계약</w:t>
            </w:r>
          </w:p>
          <w:p w14:paraId="1239FEE8" w14:textId="77777777" w:rsidR="006F3440" w:rsidRPr="00A30964" w:rsidRDefault="006F3440" w:rsidP="006F3440">
            <w:pPr>
              <w:tabs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55F4C21A" w14:textId="77777777" w:rsidR="006F3440" w:rsidRPr="00A30964" w:rsidRDefault="006F3440" w:rsidP="00A30964">
            <w:pPr>
              <w:numPr>
                <w:ilvl w:val="0"/>
                <w:numId w:val="36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ind w:left="840" w:hanging="480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자산보관기관이 위탁을 받아 자산의 보관 및 이에 관련된 업무를 수행한다는 내용.</w:t>
            </w:r>
          </w:p>
          <w:p w14:paraId="29C745A6" w14:textId="77777777" w:rsidR="006F3440" w:rsidRPr="00A30964" w:rsidRDefault="006F3440" w:rsidP="00A30964">
            <w:pPr>
              <w:numPr>
                <w:ilvl w:val="0"/>
                <w:numId w:val="36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ind w:left="840" w:hanging="480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자산의 보관 대상 등 제반 보관방법에 관한 내용.</w:t>
            </w:r>
          </w:p>
          <w:p w14:paraId="5CC7C1DA" w14:textId="77777777" w:rsidR="006F3440" w:rsidRPr="00A30964" w:rsidRDefault="006F3440" w:rsidP="00A30964">
            <w:pPr>
              <w:numPr>
                <w:ilvl w:val="0"/>
                <w:numId w:val="36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ind w:left="840" w:hanging="480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업무수행시 자산보관기관이 지켜야 할 의무사항 및 책임에 관한 사항.</w:t>
            </w:r>
          </w:p>
          <w:p w14:paraId="7664AC26" w14:textId="77777777" w:rsidR="006F3440" w:rsidRPr="00A30964" w:rsidRDefault="006F3440" w:rsidP="00A30964">
            <w:pPr>
              <w:numPr>
                <w:ilvl w:val="0"/>
                <w:numId w:val="36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ind w:left="840" w:hanging="480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계약기간.</w:t>
            </w:r>
          </w:p>
          <w:p w14:paraId="0F2D137C" w14:textId="77777777" w:rsidR="006F3440" w:rsidRPr="00A30964" w:rsidRDefault="006F3440" w:rsidP="00A30964">
            <w:pPr>
              <w:numPr>
                <w:ilvl w:val="0"/>
                <w:numId w:val="36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ind w:left="840" w:hanging="480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계약의 해지에 관한 사항.</w:t>
            </w:r>
          </w:p>
          <w:p w14:paraId="4F514241" w14:textId="77777777" w:rsidR="006F3440" w:rsidRPr="00A30964" w:rsidRDefault="006F3440" w:rsidP="00A30964">
            <w:pPr>
              <w:numPr>
                <w:ilvl w:val="0"/>
                <w:numId w:val="36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ind w:left="840" w:hanging="480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lastRenderedPageBreak/>
              <w:t>자산보관기관이 받는 수수료의 계산방법과 지급시기에 관한 내용.</w:t>
            </w:r>
          </w:p>
          <w:p w14:paraId="5A4DE463" w14:textId="77777777" w:rsidR="00A30964" w:rsidRPr="00790475" w:rsidRDefault="00A30964" w:rsidP="00790475">
            <w:pPr>
              <w:numPr>
                <w:ilvl w:val="0"/>
                <w:numId w:val="36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ind w:left="840" w:hanging="480"/>
              <w:rPr>
                <w:rFonts w:ascii="바탕체" w:eastAsia="바탕체" w:hAnsi="바탕체"/>
                <w:color w:val="0000FF"/>
                <w:sz w:val="24"/>
                <w:szCs w:val="24"/>
                <w:u w:val="double"/>
              </w:rPr>
            </w:pPr>
            <w:bookmarkStart w:id="250" w:name="_cp_change_286"/>
            <w:bookmarkStart w:id="251" w:name="_cp_change_288"/>
            <w:r w:rsidRPr="00790475">
              <w:rPr>
                <w:rFonts w:ascii="바탕체" w:eastAsia="바탕체" w:hAnsi="바탕체" w:hint="eastAsia"/>
                <w:color w:val="0000FF"/>
                <w:sz w:val="24"/>
                <w:szCs w:val="24"/>
                <w:u w:val="double" w:color="0000FF"/>
              </w:rPr>
              <w:t>필</w:t>
            </w:r>
            <w:bookmarkEnd w:id="250"/>
            <w:r w:rsidRPr="00790475">
              <w:rPr>
                <w:rFonts w:ascii="바탕체" w:eastAsia="바탕체" w:hAnsi="바탕체" w:hint="eastAsia"/>
                <w:color w:val="0000FF"/>
                <w:sz w:val="24"/>
                <w:szCs w:val="24"/>
                <w:u w:val="double" w:color="0000FF"/>
              </w:rPr>
              <w:t xml:space="preserve">요한 경우, 회사가 </w:t>
            </w:r>
            <w:r w:rsidRPr="00790475">
              <w:rPr>
                <w:rFonts w:ascii="바탕체" w:eastAsia="바탕체" w:hAnsi="바탕체"/>
                <w:color w:val="0000FF"/>
                <w:sz w:val="24"/>
                <w:szCs w:val="24"/>
                <w:u w:val="double" w:color="0000FF"/>
              </w:rPr>
              <w:t xml:space="preserve">금융기관 등의 채무를 불이행하면 </w:t>
            </w:r>
            <w:r w:rsidRPr="00790475">
              <w:rPr>
                <w:rFonts w:ascii="바탕체" w:eastAsia="바탕체" w:hAnsi="바탕체" w:hint="eastAsia"/>
                <w:color w:val="0000FF"/>
                <w:sz w:val="24"/>
                <w:szCs w:val="24"/>
                <w:u w:val="double" w:color="0000FF"/>
              </w:rPr>
              <w:t>자산보관기관이</w:t>
            </w:r>
            <w:r w:rsidRPr="00790475">
              <w:rPr>
                <w:rFonts w:ascii="바탕체" w:eastAsia="바탕체" w:hAnsi="바탕체"/>
                <w:color w:val="0000FF"/>
                <w:sz w:val="24"/>
                <w:szCs w:val="24"/>
                <w:u w:val="double" w:color="0000FF"/>
              </w:rPr>
              <w:t xml:space="preserve"> 해당 자산의 공매 등을 통한 매각대금을 그 금융기관에 우선적으로 배분하는 내용. </w:t>
            </w:r>
            <w:bookmarkStart w:id="252" w:name="_cp_change_287"/>
            <w:bookmarkEnd w:id="251"/>
          </w:p>
          <w:p w14:paraId="793F915D" w14:textId="480333E1" w:rsidR="00A30964" w:rsidRPr="00A30964" w:rsidRDefault="00A30964" w:rsidP="00A30964">
            <w:pPr>
              <w:pStyle w:val="a7"/>
              <w:numPr>
                <w:ilvl w:val="0"/>
                <w:numId w:val="61"/>
              </w:numPr>
              <w:tabs>
                <w:tab w:val="clear" w:pos="0"/>
                <w:tab w:val="clear" w:pos="800"/>
                <w:tab w:val="clear" w:pos="1289"/>
                <w:tab w:val="clear" w:pos="13600"/>
                <w:tab w:val="num" w:pos="840"/>
                <w:tab w:val="left" w:pos="13619"/>
                <w:tab w:val="left" w:pos="25600"/>
              </w:tabs>
              <w:wordWrap w:val="0"/>
              <w:topLinePunct/>
              <w:spacing w:line="360" w:lineRule="auto"/>
              <w:ind w:left="840" w:hanging="480"/>
              <w:jc w:val="both"/>
              <w:rPr>
                <w:rFonts w:hAnsi="바탕체"/>
                <w:sz w:val="24"/>
                <w:szCs w:val="24"/>
              </w:rPr>
            </w:pPr>
            <w:bookmarkStart w:id="253" w:name="_cp_change_291"/>
            <w:bookmarkStart w:id="254" w:name="_cp_change_290"/>
            <w:bookmarkEnd w:id="252"/>
            <w:r w:rsidRPr="00A30964">
              <w:rPr>
                <w:rFonts w:ascii="Times New Roman" w:hint="eastAsia"/>
                <w:strike/>
                <w:color w:val="FF0000"/>
                <w:sz w:val="24"/>
                <w:szCs w:val="24"/>
                <w:u w:color="FF0000"/>
              </w:rPr>
              <w:t>사</w:t>
            </w:r>
            <w:bookmarkEnd w:id="253"/>
            <w:r w:rsidRPr="00A30964">
              <w:rPr>
                <w:rFonts w:ascii="Times New Roman" w:hint="eastAsia"/>
                <w:strike/>
                <w:color w:val="FF0000"/>
                <w:sz w:val="24"/>
                <w:szCs w:val="24"/>
                <w:u w:color="FF0000"/>
              </w:rPr>
              <w:t xml:space="preserve">. </w:t>
            </w:r>
            <w:bookmarkEnd w:id="254"/>
            <w:r w:rsidRPr="00A30964">
              <w:rPr>
                <w:rFonts w:hAnsi="바탕체"/>
                <w:sz w:val="24"/>
                <w:szCs w:val="24"/>
              </w:rPr>
              <w:t>기타 필요한 사항.</w:t>
            </w:r>
          </w:p>
          <w:p w14:paraId="7BDC2BFB" w14:textId="77777777" w:rsidR="006F3440" w:rsidRPr="00A30964" w:rsidRDefault="006F3440" w:rsidP="006F3440">
            <w:pPr>
              <w:tabs>
                <w:tab w:val="left" w:pos="800"/>
                <w:tab w:val="left" w:pos="1134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adjustRightInd w:val="0"/>
              <w:spacing w:line="360" w:lineRule="auto"/>
              <w:ind w:left="800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48903737" w14:textId="77777777" w:rsidR="006F3440" w:rsidRPr="00A30964" w:rsidRDefault="006F3440" w:rsidP="00A30964">
            <w:pPr>
              <w:numPr>
                <w:ilvl w:val="0"/>
                <w:numId w:val="34"/>
              </w:numPr>
              <w:tabs>
                <w:tab w:val="left" w:pos="600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utoSpaceDE/>
              <w:adjustRightInd w:val="0"/>
              <w:snapToGrid w:val="0"/>
              <w:spacing w:line="360" w:lineRule="auto"/>
              <w:ind w:left="600" w:hanging="360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일반사무수탁계약</w:t>
            </w:r>
          </w:p>
          <w:p w14:paraId="5FA31CB5" w14:textId="77777777" w:rsidR="006F3440" w:rsidRPr="00A30964" w:rsidRDefault="006F3440" w:rsidP="006F3440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0F9142E5" w14:textId="77777777" w:rsidR="006F3440" w:rsidRPr="00A30964" w:rsidRDefault="006F3440" w:rsidP="00A30964">
            <w:pPr>
              <w:numPr>
                <w:ilvl w:val="0"/>
                <w:numId w:val="37"/>
              </w:numPr>
              <w:tabs>
                <w:tab w:val="left" w:pos="851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ind w:left="840" w:hanging="480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사무수탁회사가 회사의 운영에 관한 업무, 회사 자산의 계산, 법령 또는 정관에 의한 통지 및 공고, 이사회 또는 주주총회의 소집 및 개최에 관한 업무, 기타 위탁 받은 사무 등을 수행한다는 내용.</w:t>
            </w:r>
          </w:p>
          <w:p w14:paraId="52BFF753" w14:textId="77777777" w:rsidR="006F3440" w:rsidRPr="00A30964" w:rsidRDefault="006F3440" w:rsidP="00A30964">
            <w:pPr>
              <w:numPr>
                <w:ilvl w:val="0"/>
                <w:numId w:val="37"/>
              </w:numPr>
              <w:tabs>
                <w:tab w:val="left" w:pos="851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ind w:left="840" w:hanging="480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업무수행의 방법에 관한 내용.</w:t>
            </w:r>
          </w:p>
          <w:p w14:paraId="29800478" w14:textId="77777777" w:rsidR="006F3440" w:rsidRPr="00A30964" w:rsidRDefault="006F3440" w:rsidP="00A30964">
            <w:pPr>
              <w:numPr>
                <w:ilvl w:val="0"/>
                <w:numId w:val="37"/>
              </w:numPr>
              <w:tabs>
                <w:tab w:val="left" w:pos="851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ind w:left="840" w:hanging="480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업무수행시 사무수탁회사가 지켜야 할 의무사항 및 책임에 관한 사항.</w:t>
            </w:r>
          </w:p>
          <w:p w14:paraId="2F3836DA" w14:textId="77777777" w:rsidR="006F3440" w:rsidRPr="00A30964" w:rsidRDefault="006F3440" w:rsidP="00A30964">
            <w:pPr>
              <w:numPr>
                <w:ilvl w:val="0"/>
                <w:numId w:val="37"/>
              </w:numPr>
              <w:tabs>
                <w:tab w:val="left" w:pos="851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ind w:left="840" w:hanging="480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계약기간.</w:t>
            </w:r>
          </w:p>
          <w:p w14:paraId="1A9D1912" w14:textId="77777777" w:rsidR="006F3440" w:rsidRPr="00A30964" w:rsidRDefault="006F3440" w:rsidP="00A30964">
            <w:pPr>
              <w:numPr>
                <w:ilvl w:val="0"/>
                <w:numId w:val="37"/>
              </w:numPr>
              <w:tabs>
                <w:tab w:val="left" w:pos="851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ind w:left="840" w:hanging="480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계약의 해지에 관한 사항.</w:t>
            </w:r>
          </w:p>
          <w:p w14:paraId="17D79325" w14:textId="77777777" w:rsidR="006F3440" w:rsidRPr="00A30964" w:rsidRDefault="006F3440" w:rsidP="00A30964">
            <w:pPr>
              <w:numPr>
                <w:ilvl w:val="0"/>
                <w:numId w:val="37"/>
              </w:numPr>
              <w:tabs>
                <w:tab w:val="left" w:pos="851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ind w:left="840" w:hanging="480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사무수탁회사가 받는 수수료의 계산방법과 지급시기에 관한 내용.</w:t>
            </w:r>
          </w:p>
          <w:p w14:paraId="4434B07B" w14:textId="77777777" w:rsidR="006F3440" w:rsidRPr="00A30964" w:rsidRDefault="006F3440" w:rsidP="00A30964">
            <w:pPr>
              <w:numPr>
                <w:ilvl w:val="0"/>
                <w:numId w:val="37"/>
              </w:numPr>
              <w:tabs>
                <w:tab w:val="left" w:pos="851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ind w:left="840" w:hanging="480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기타 필요한 사항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.</w:t>
            </w:r>
          </w:p>
          <w:p w14:paraId="346347CF" w14:textId="77777777" w:rsidR="006F3440" w:rsidRPr="00A30964" w:rsidRDefault="006F3440" w:rsidP="006F3440">
            <w:p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5FC6A3F8" w14:textId="77777777" w:rsidR="006F3440" w:rsidRPr="00A30964" w:rsidRDefault="006F3440" w:rsidP="00A30964">
            <w:pPr>
              <w:numPr>
                <w:ilvl w:val="0"/>
                <w:numId w:val="34"/>
              </w:numPr>
              <w:tabs>
                <w:tab w:val="left" w:pos="600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utoSpaceDE/>
              <w:adjustRightInd w:val="0"/>
              <w:snapToGrid w:val="0"/>
              <w:spacing w:line="360" w:lineRule="auto"/>
              <w:ind w:left="600" w:hanging="360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주식판매 위탁계약</w:t>
            </w:r>
          </w:p>
          <w:p w14:paraId="628D3DC7" w14:textId="77777777" w:rsidR="006F3440" w:rsidRPr="00A30964" w:rsidRDefault="006F3440" w:rsidP="006F3440">
            <w:p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5F87EF94" w14:textId="77777777" w:rsidR="006F3440" w:rsidRPr="00A30964" w:rsidRDefault="006F3440" w:rsidP="00A30964">
            <w:pPr>
              <w:numPr>
                <w:ilvl w:val="0"/>
                <w:numId w:val="38"/>
              </w:numPr>
              <w:tabs>
                <w:tab w:val="left" w:pos="851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ind w:hanging="929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주식의 발행 및 이와 관련된 업무를 수행한다는 내용.</w:t>
            </w:r>
          </w:p>
          <w:p w14:paraId="7CFEFD5E" w14:textId="77777777" w:rsidR="006F3440" w:rsidRPr="00A30964" w:rsidRDefault="006F3440" w:rsidP="00A30964">
            <w:pPr>
              <w:numPr>
                <w:ilvl w:val="0"/>
                <w:numId w:val="38"/>
              </w:numPr>
              <w:tabs>
                <w:tab w:val="left" w:pos="851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ind w:hanging="929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업무수행시 판매회사가 지켜야 할 의무사항 및 책임에 관한 사항.</w:t>
            </w:r>
          </w:p>
          <w:p w14:paraId="5D4B01F9" w14:textId="77777777" w:rsidR="006F3440" w:rsidRPr="00A30964" w:rsidRDefault="006F3440" w:rsidP="00A30964">
            <w:pPr>
              <w:numPr>
                <w:ilvl w:val="0"/>
                <w:numId w:val="38"/>
              </w:numPr>
              <w:tabs>
                <w:tab w:val="left" w:pos="851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ind w:hanging="929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계약의 해지에 관한 사항.</w:t>
            </w:r>
          </w:p>
          <w:p w14:paraId="21978CFE" w14:textId="77777777" w:rsidR="006F3440" w:rsidRPr="00A30964" w:rsidRDefault="006F3440" w:rsidP="00A30964">
            <w:pPr>
              <w:numPr>
                <w:ilvl w:val="0"/>
                <w:numId w:val="38"/>
              </w:numPr>
              <w:tabs>
                <w:tab w:val="left" w:pos="851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ind w:hanging="929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판매회사가 받는 수수료의 계산방법과 지급시기에 관한 내용.</w:t>
            </w:r>
          </w:p>
          <w:p w14:paraId="4E08B674" w14:textId="77777777" w:rsidR="006F3440" w:rsidRPr="00A30964" w:rsidRDefault="006F3440" w:rsidP="00A30964">
            <w:pPr>
              <w:numPr>
                <w:ilvl w:val="0"/>
                <w:numId w:val="38"/>
              </w:numPr>
              <w:tabs>
                <w:tab w:val="left" w:pos="851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ind w:hanging="929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기타 필요한 사항.</w:t>
            </w:r>
          </w:p>
          <w:p w14:paraId="02DAA6AF" w14:textId="77777777" w:rsidR="006F3440" w:rsidRPr="00A30964" w:rsidRDefault="006F3440" w:rsidP="006F3440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  <w:p w14:paraId="0B9A3809" w14:textId="77777777" w:rsidR="00A30964" w:rsidRPr="00A30964" w:rsidRDefault="00A30964" w:rsidP="00A30964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ind w:left="600" w:hanging="600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proofErr w:type="gramStart"/>
            <w:r w:rsidRPr="00A30964"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  <w:t>제 50</w:t>
            </w:r>
            <w:proofErr w:type="gramEnd"/>
            <w:r w:rsidRPr="00A30964"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조 (재무제표 및 투자보고서의 공시 등)</w:t>
            </w:r>
          </w:p>
          <w:p w14:paraId="36646100" w14:textId="77777777" w:rsidR="00A30964" w:rsidRPr="00A30964" w:rsidRDefault="00A30964" w:rsidP="00A30964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ind w:left="720" w:hanging="720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43EA0B86" w14:textId="77777777" w:rsidR="00A30964" w:rsidRPr="00A30964" w:rsidRDefault="00A30964" w:rsidP="00A30964">
            <w:pPr>
              <w:numPr>
                <w:ilvl w:val="0"/>
                <w:numId w:val="64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 xml:space="preserve">회사는 </w:t>
            </w:r>
            <w:bookmarkStart w:id="255" w:name="_cp_change_292"/>
            <w:r w:rsidRPr="00A30964">
              <w:rPr>
                <w:rFonts w:ascii="바탕체" w:eastAsia="바탕체" w:hAnsi="바탕체" w:cs="Times New Roman"/>
                <w:strike/>
                <w:color w:val="FF0000"/>
                <w:kern w:val="0"/>
                <w:sz w:val="24"/>
                <w:szCs w:val="24"/>
                <w:u w:color="FF0000"/>
              </w:rPr>
              <w:t>매 결산기 종료일 후 90일 이내에 매 결산기의 재무제표(부속명세서를 포함한다. 이하 같다)와 투자보고서를, 매 분기 종료일 후 45일 이내에 매 분기의 재무제표</w:t>
            </w:r>
            <w:r w:rsidRPr="00A30964">
              <w:rPr>
                <w:rFonts w:ascii="바탕체" w:eastAsia="바탕체" w:hAnsi="바탕체" w:cs="Times New Roman"/>
                <w:strike/>
                <w:color w:val="FF0000"/>
                <w:kern w:val="0"/>
                <w:sz w:val="24"/>
                <w:szCs w:val="24"/>
                <w:u w:color="FF0000"/>
              </w:rPr>
              <w:lastRenderedPageBreak/>
              <w:t xml:space="preserve">와 투자보고서를 작성하여 본점에 비치·공시하고 주주 및 채권자가 열람할 수 있도록 </w:t>
            </w:r>
            <w:proofErr w:type="spellStart"/>
            <w:r w:rsidRPr="00A30964">
              <w:rPr>
                <w:rFonts w:ascii="바탕체" w:eastAsia="바탕체" w:hAnsi="바탕체" w:cs="Times New Roman"/>
                <w:strike/>
                <w:color w:val="FF0000"/>
                <w:kern w:val="0"/>
                <w:sz w:val="24"/>
                <w:szCs w:val="24"/>
                <w:u w:color="FF0000"/>
              </w:rPr>
              <w:t>하여야</w:t>
            </w:r>
            <w:bookmarkStart w:id="256" w:name="_cp_change_293"/>
            <w:bookmarkEnd w:id="255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그의</w:t>
            </w:r>
            <w:proofErr w:type="spellEnd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자산관리회사를 통하여 다음 표에 따라 사업연도별로 분기마다 회사의 투자보고서를 작성하여야 하며, 국토교통부장관과 금융위원회에 그 투자보고서를 제출하고, 이를 공시하여야</w:t>
            </w:r>
            <w:bookmarkEnd w:id="256"/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 xml:space="preserve"> 한다.</w:t>
            </w:r>
          </w:p>
          <w:p w14:paraId="04C8FB4F" w14:textId="77777777" w:rsidR="00A30964" w:rsidRPr="00A30964" w:rsidRDefault="00A30964" w:rsidP="00A30964">
            <w:p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after="240" w:line="400" w:lineRule="exact"/>
              <w:ind w:left="400"/>
              <w:contextualSpacing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2D5DC132" w14:textId="77777777" w:rsidR="00A30964" w:rsidRPr="00A30964" w:rsidRDefault="00A30964" w:rsidP="00A30964">
            <w:pPr>
              <w:tabs>
                <w:tab w:val="num" w:pos="4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ind w:left="400" w:hanging="400"/>
              <w:rPr>
                <w:rFonts w:ascii="바탕체" w:eastAsia="바탕" w:hAnsi="바탕체" w:cs="Times New Roman"/>
                <w:strike/>
                <w:color w:val="FF0000"/>
                <w:kern w:val="0"/>
                <w:sz w:val="24"/>
                <w:szCs w:val="24"/>
              </w:rPr>
            </w:pPr>
            <w:bookmarkStart w:id="257" w:name="_cp_change_295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kern w:val="0"/>
                <w:sz w:val="24"/>
                <w:szCs w:val="24"/>
                <w:u w:color="FF0000"/>
              </w:rPr>
              <w:t xml:space="preserve">② </w:t>
            </w:r>
            <w:bookmarkStart w:id="258" w:name="_cp_change_297"/>
            <w:bookmarkEnd w:id="257"/>
            <w:r w:rsidRPr="00A30964">
              <w:rPr>
                <w:rFonts w:ascii="바탕체" w:eastAsia="바탕체" w:hAnsi="바탕체" w:cs="Times New Roman"/>
                <w:strike/>
                <w:color w:val="FF0000"/>
                <w:kern w:val="0"/>
                <w:sz w:val="24"/>
                <w:szCs w:val="24"/>
                <w:u w:color="FF0000"/>
              </w:rPr>
              <w:t>회사는 매 결산기 종료일 후 90일 이내에 매 결산기의 재무제표와 투자 보고서를 회사의 주주 및 채권자에게 송부하여야 한다. 다만, 인터넷 등 전자매체를 이용하여 공시하는 경우에는 그러하지 아니하다.</w:t>
            </w:r>
            <w:bookmarkStart w:id="259" w:name="_cp_change_296"/>
            <w:bookmarkEnd w:id="258"/>
          </w:p>
          <w:tbl>
            <w:tblPr>
              <w:tblW w:w="0" w:type="auto"/>
              <w:tblInd w:w="4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29"/>
              <w:gridCol w:w="4536"/>
              <w:gridCol w:w="3396"/>
            </w:tblGrid>
            <w:tr w:rsidR="00A30964" w:rsidRPr="00A30964" w14:paraId="18B3A763" w14:textId="77777777" w:rsidTr="00A97379">
              <w:trPr>
                <w:trHeight w:val="70"/>
              </w:trPr>
              <w:tc>
                <w:tcPr>
                  <w:tcW w:w="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solid" w:color="E6E6FA" w:fill="E6E6FA"/>
                  <w:vAlign w:val="center"/>
                  <w:hideMark/>
                </w:tcPr>
                <w:p w14:paraId="00C95730" w14:textId="77777777" w:rsidR="00A30964" w:rsidRPr="00A30964" w:rsidRDefault="00A30964" w:rsidP="00A30964">
                  <w:pPr>
                    <w:tabs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topLinePunct/>
                    <w:adjustRightInd w:val="0"/>
                    <w:spacing w:after="0" w:line="240" w:lineRule="auto"/>
                    <w:jc w:val="center"/>
                    <w:rPr>
                      <w:rFonts w:ascii="바탕체" w:eastAsia="바탕체" w:hAnsi="바탕체" w:cs="Times New Roman"/>
                      <w:b/>
                      <w:color w:val="0000FF"/>
                      <w:kern w:val="0"/>
                      <w:sz w:val="24"/>
                      <w:szCs w:val="24"/>
                      <w:u w:val="double"/>
                    </w:rPr>
                  </w:pPr>
                  <w:bookmarkStart w:id="260" w:name="_cp_change_326"/>
                  <w:bookmarkEnd w:id="259"/>
                  <w:r w:rsidRPr="00A30964">
                    <w:rPr>
                      <w:rFonts w:ascii="바탕체" w:eastAsia="바탕체" w:hAnsi="바탕체" w:cs="Times New Roman" w:hint="eastAsia"/>
                      <w:b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구분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solid" w:color="E6E6FA" w:fill="E6E6FA"/>
                  <w:vAlign w:val="center"/>
                  <w:hideMark/>
                </w:tcPr>
                <w:p w14:paraId="47226C82" w14:textId="77777777" w:rsidR="00A30964" w:rsidRPr="00A30964" w:rsidRDefault="00A30964" w:rsidP="00A30964">
                  <w:pPr>
                    <w:tabs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topLinePunct/>
                    <w:adjustRightInd w:val="0"/>
                    <w:spacing w:after="0" w:line="240" w:lineRule="auto"/>
                    <w:jc w:val="center"/>
                    <w:rPr>
                      <w:rFonts w:ascii="바탕체" w:eastAsia="바탕체" w:hAnsi="바탕체" w:cs="Times New Roman"/>
                      <w:b/>
                      <w:color w:val="0000FF"/>
                      <w:kern w:val="0"/>
                      <w:sz w:val="24"/>
                      <w:szCs w:val="24"/>
                      <w:u w:val="double"/>
                    </w:rPr>
                  </w:pPr>
                  <w:r w:rsidRPr="00A30964">
                    <w:rPr>
                      <w:rFonts w:ascii="바탕체" w:eastAsia="바탕체" w:hAnsi="바탕체" w:cs="Times New Roman" w:hint="eastAsia"/>
                      <w:b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투자보고서</w:t>
                  </w:r>
                  <w:r w:rsidRPr="00A30964">
                    <w:rPr>
                      <w:rFonts w:ascii="바탕체" w:eastAsia="바탕체" w:hAnsi="바탕체" w:cs="Times New Roman"/>
                      <w:b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 xml:space="preserve"> </w:t>
                  </w:r>
                  <w:r w:rsidRPr="00A30964">
                    <w:rPr>
                      <w:rFonts w:ascii="바탕체" w:eastAsia="바탕체" w:hAnsi="바탕체" w:cs="Times New Roman" w:hint="eastAsia"/>
                      <w:b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작성일</w:t>
                  </w:r>
                </w:p>
              </w:tc>
              <w:tc>
                <w:tcPr>
                  <w:tcW w:w="3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solid" w:color="E6E6FA" w:fill="E6E6FA"/>
                  <w:vAlign w:val="center"/>
                  <w:hideMark/>
                </w:tcPr>
                <w:p w14:paraId="0EA9872E" w14:textId="77777777" w:rsidR="00A30964" w:rsidRPr="00A30964" w:rsidRDefault="00A30964" w:rsidP="00A30964">
                  <w:pPr>
                    <w:tabs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topLinePunct/>
                    <w:adjustRightInd w:val="0"/>
                    <w:spacing w:after="0" w:line="240" w:lineRule="auto"/>
                    <w:jc w:val="center"/>
                    <w:rPr>
                      <w:rFonts w:ascii="바탕체" w:eastAsia="바탕체" w:hAnsi="바탕체" w:cs="Times New Roman"/>
                      <w:b/>
                      <w:color w:val="0000FF"/>
                      <w:kern w:val="0"/>
                      <w:sz w:val="24"/>
                      <w:szCs w:val="24"/>
                      <w:u w:val="double"/>
                    </w:rPr>
                  </w:pPr>
                  <w:r w:rsidRPr="00A30964">
                    <w:rPr>
                      <w:rFonts w:ascii="바탕체" w:eastAsia="바탕체" w:hAnsi="바탕체" w:cs="Times New Roman" w:hint="eastAsia"/>
                      <w:b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투자보고서</w:t>
                  </w:r>
                  <w:r w:rsidRPr="00A30964">
                    <w:rPr>
                      <w:rFonts w:ascii="바탕체" w:eastAsia="바탕체" w:hAnsi="바탕체" w:cs="Times New Roman"/>
                      <w:b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 xml:space="preserve"> </w:t>
                  </w:r>
                  <w:r w:rsidRPr="00A30964">
                    <w:rPr>
                      <w:rFonts w:ascii="바탕체" w:eastAsia="바탕체" w:hAnsi="바탕체" w:cs="Times New Roman" w:hint="eastAsia"/>
                      <w:b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제출</w:t>
                  </w:r>
                  <w:r w:rsidRPr="00A30964">
                    <w:rPr>
                      <w:rFonts w:ascii="바탕체" w:eastAsia="바탕체" w:hAnsi="바탕체" w:cs="Times New Roman"/>
                      <w:b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 xml:space="preserve">, </w:t>
                  </w:r>
                  <w:r w:rsidRPr="00A30964">
                    <w:rPr>
                      <w:rFonts w:ascii="바탕체" w:eastAsia="바탕체" w:hAnsi="바탕체" w:cs="Times New Roman" w:hint="eastAsia"/>
                      <w:b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공고</w:t>
                  </w:r>
                  <w:r w:rsidRPr="00A30964">
                    <w:rPr>
                      <w:rFonts w:ascii="바탕체" w:eastAsia="바탕체" w:hAnsi="바탕체" w:cs="Times New Roman"/>
                      <w:b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 xml:space="preserve"> </w:t>
                  </w:r>
                  <w:r w:rsidRPr="00A30964">
                    <w:rPr>
                      <w:rFonts w:ascii="바탕체" w:eastAsia="바탕체" w:hAnsi="바탕체" w:cs="Times New Roman" w:hint="eastAsia"/>
                      <w:b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기한</w:t>
                  </w:r>
                </w:p>
              </w:tc>
            </w:tr>
            <w:tr w:rsidR="00A30964" w:rsidRPr="00A30964" w14:paraId="7E6F0095" w14:textId="77777777" w:rsidTr="00A97379">
              <w:trPr>
                <w:trHeight w:val="615"/>
              </w:trPr>
              <w:tc>
                <w:tcPr>
                  <w:tcW w:w="72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solid" w:color="E6E6FA" w:fill="E6E6FA"/>
                  <w:vAlign w:val="center"/>
                  <w:hideMark/>
                </w:tcPr>
                <w:p w14:paraId="3F2932DE" w14:textId="77777777" w:rsidR="00A30964" w:rsidRPr="00A30964" w:rsidRDefault="00A30964" w:rsidP="00A30964">
                  <w:pPr>
                    <w:tabs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topLinePunct/>
                    <w:adjustRightInd w:val="0"/>
                    <w:spacing w:after="0" w:line="240" w:lineRule="auto"/>
                    <w:jc w:val="center"/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/>
                    </w:rPr>
                  </w:pP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1</w:t>
                  </w:r>
                </w:p>
              </w:tc>
              <w:tc>
                <w:tcPr>
                  <w:tcW w:w="453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solid" w:color="E6E6FA" w:fill="E6E6FA"/>
                  <w:vAlign w:val="center"/>
                  <w:hideMark/>
                </w:tcPr>
                <w:p w14:paraId="2A914771" w14:textId="77777777" w:rsidR="00A30964" w:rsidRPr="00A30964" w:rsidRDefault="00A30964" w:rsidP="00A30964">
                  <w:pPr>
                    <w:tabs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topLinePunct/>
                    <w:adjustRightInd w:val="0"/>
                    <w:spacing w:after="0" w:line="240" w:lineRule="auto"/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/>
                    </w:rPr>
                  </w:pP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회계기간의</w:t>
                  </w: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 xml:space="preserve"> </w:t>
                  </w: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 xml:space="preserve">말일 </w:t>
                  </w:r>
                </w:p>
                <w:p w14:paraId="226E76E5" w14:textId="77777777" w:rsidR="00A30964" w:rsidRPr="00A30964" w:rsidRDefault="00A30964" w:rsidP="00A30964">
                  <w:pPr>
                    <w:tabs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topLinePunct/>
                    <w:adjustRightInd w:val="0"/>
                    <w:spacing w:after="0" w:line="240" w:lineRule="auto"/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/>
                    </w:rPr>
                  </w:pP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단</w:t>
                  </w: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 xml:space="preserve">, </w:t>
                  </w: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해산</w:t>
                  </w: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 xml:space="preserve"> </w:t>
                  </w: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또는</w:t>
                  </w: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 xml:space="preserve"> </w:t>
                  </w: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합병으로</w:t>
                  </w: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 xml:space="preserve"> </w:t>
                  </w: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인하여</w:t>
                  </w: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 xml:space="preserve"> </w:t>
                  </w: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소멸되는</w:t>
                  </w: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 xml:space="preserve"> </w:t>
                  </w: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부동산투자회사의</w:t>
                  </w: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 xml:space="preserve"> </w:t>
                  </w: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경우에는</w:t>
                  </w: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 xml:space="preserve"> </w:t>
                  </w: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해산일</w:t>
                  </w: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 xml:space="preserve"> </w:t>
                  </w: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또는</w:t>
                  </w: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 xml:space="preserve"> </w:t>
                  </w: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합병일을</w:t>
                  </w: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 xml:space="preserve"> </w:t>
                  </w: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말함</w:t>
                  </w: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.</w:t>
                  </w:r>
                </w:p>
              </w:tc>
              <w:tc>
                <w:tcPr>
                  <w:tcW w:w="3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solid" w:color="E6E6FA" w:fill="E6E6FA"/>
                  <w:vAlign w:val="center"/>
                  <w:hideMark/>
                </w:tcPr>
                <w:p w14:paraId="02D3F58E" w14:textId="77777777" w:rsidR="00A30964" w:rsidRPr="00A30964" w:rsidRDefault="00A30964" w:rsidP="00A30964">
                  <w:pPr>
                    <w:tabs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topLinePunct/>
                    <w:adjustRightInd w:val="0"/>
                    <w:spacing w:after="0" w:line="240" w:lineRule="auto"/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/>
                    </w:rPr>
                  </w:pP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(</w:t>
                  </w: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작성일이</w:t>
                  </w: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 xml:space="preserve"> </w:t>
                  </w: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해산일</w:t>
                  </w: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 xml:space="preserve"> </w:t>
                  </w: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또는</w:t>
                  </w: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 xml:space="preserve"> </w:t>
                  </w: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합병일에</w:t>
                  </w: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 xml:space="preserve"> </w:t>
                  </w: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해당하지</w:t>
                  </w: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 xml:space="preserve"> </w:t>
                  </w: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않는</w:t>
                  </w: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 xml:space="preserve"> </w:t>
                  </w: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경우</w:t>
                  </w: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)</w:t>
                  </w:r>
                </w:p>
                <w:p w14:paraId="187FEB35" w14:textId="77777777" w:rsidR="00A30964" w:rsidRPr="00A30964" w:rsidRDefault="00A30964" w:rsidP="00A30964">
                  <w:pPr>
                    <w:tabs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topLinePunct/>
                    <w:adjustRightInd w:val="0"/>
                    <w:spacing w:after="0" w:line="240" w:lineRule="auto"/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/>
                    </w:rPr>
                  </w:pP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작성일로부터</w:t>
                  </w: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 xml:space="preserve"> 90</w:t>
                  </w: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일</w:t>
                  </w: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 xml:space="preserve"> </w:t>
                  </w: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이내</w:t>
                  </w:r>
                </w:p>
              </w:tc>
            </w:tr>
            <w:tr w:rsidR="00A30964" w:rsidRPr="00A30964" w14:paraId="0A671949" w14:textId="77777777" w:rsidTr="00A97379">
              <w:trPr>
                <w:trHeight w:val="630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solid" w:color="E6E6FA" w:fill="E6E6FA"/>
                  <w:vAlign w:val="center"/>
                  <w:hideMark/>
                </w:tcPr>
                <w:p w14:paraId="03764B0B" w14:textId="77777777" w:rsidR="00A30964" w:rsidRPr="00A30964" w:rsidRDefault="00A30964" w:rsidP="00A30964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solid" w:color="E6E6FA" w:fill="E6E6FA"/>
                  <w:vAlign w:val="center"/>
                  <w:hideMark/>
                </w:tcPr>
                <w:p w14:paraId="6C29A2A9" w14:textId="77777777" w:rsidR="00A30964" w:rsidRPr="00A30964" w:rsidRDefault="00A30964" w:rsidP="00A30964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/>
                    </w:rPr>
                  </w:pPr>
                </w:p>
              </w:tc>
              <w:tc>
                <w:tcPr>
                  <w:tcW w:w="3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solid" w:color="E6E6FA" w:fill="E6E6FA"/>
                  <w:vAlign w:val="center"/>
                  <w:hideMark/>
                </w:tcPr>
                <w:p w14:paraId="14521A0B" w14:textId="77777777" w:rsidR="00A30964" w:rsidRPr="00A30964" w:rsidRDefault="00A30964" w:rsidP="00A30964">
                  <w:pPr>
                    <w:tabs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topLinePunct/>
                    <w:adjustRightInd w:val="0"/>
                    <w:spacing w:after="0" w:line="240" w:lineRule="auto"/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/>
                    </w:rPr>
                  </w:pP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(</w:t>
                  </w: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작성일이</w:t>
                  </w: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 xml:space="preserve"> </w:t>
                  </w: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해산일</w:t>
                  </w: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 xml:space="preserve"> </w:t>
                  </w: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또는</w:t>
                  </w: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 xml:space="preserve"> </w:t>
                  </w: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합병일에</w:t>
                  </w: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 xml:space="preserve"> </w:t>
                  </w: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해당하는</w:t>
                  </w: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 xml:space="preserve"> </w:t>
                  </w: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경우</w:t>
                  </w: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)</w:t>
                  </w:r>
                </w:p>
                <w:p w14:paraId="2CBDDA29" w14:textId="77777777" w:rsidR="00A30964" w:rsidRPr="00A30964" w:rsidRDefault="00A30964" w:rsidP="00A30964">
                  <w:pPr>
                    <w:tabs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topLinePunct/>
                    <w:adjustRightInd w:val="0"/>
                    <w:spacing w:after="0" w:line="240" w:lineRule="auto"/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/>
                    </w:rPr>
                  </w:pP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작성일로부터</w:t>
                  </w: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 xml:space="preserve"> 45</w:t>
                  </w: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일</w:t>
                  </w: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 xml:space="preserve"> </w:t>
                  </w: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이내</w:t>
                  </w:r>
                </w:p>
              </w:tc>
            </w:tr>
            <w:tr w:rsidR="00A30964" w:rsidRPr="00A30964" w14:paraId="1E0769B0" w14:textId="77777777" w:rsidTr="00A97379">
              <w:tc>
                <w:tcPr>
                  <w:tcW w:w="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solid" w:color="E6E6FA" w:fill="E6E6FA"/>
                  <w:vAlign w:val="center"/>
                  <w:hideMark/>
                </w:tcPr>
                <w:p w14:paraId="3041B673" w14:textId="77777777" w:rsidR="00A30964" w:rsidRPr="00A30964" w:rsidRDefault="00A30964" w:rsidP="00A30964">
                  <w:pPr>
                    <w:tabs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topLinePunct/>
                    <w:adjustRightInd w:val="0"/>
                    <w:spacing w:after="0" w:line="240" w:lineRule="auto"/>
                    <w:jc w:val="center"/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/>
                    </w:rPr>
                  </w:pP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2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solid" w:color="E6E6FA" w:fill="E6E6FA"/>
                  <w:vAlign w:val="center"/>
                  <w:hideMark/>
                </w:tcPr>
                <w:p w14:paraId="640124B4" w14:textId="77777777" w:rsidR="00A30964" w:rsidRPr="00A30964" w:rsidRDefault="00A30964" w:rsidP="00A30964">
                  <w:pPr>
                    <w:tabs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topLinePunct/>
                    <w:adjustRightInd w:val="0"/>
                    <w:spacing w:after="0" w:line="240" w:lineRule="auto"/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/>
                    </w:rPr>
                  </w:pP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사업연도</w:t>
                  </w: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 xml:space="preserve"> </w:t>
                  </w: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개시일부터</w:t>
                  </w: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 xml:space="preserve"> </w:t>
                  </w: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매</w:t>
                  </w: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 xml:space="preserve"> 3</w:t>
                  </w: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개월이</w:t>
                  </w: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 xml:space="preserve"> </w:t>
                  </w: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종료되는</w:t>
                  </w: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 xml:space="preserve"> </w:t>
                  </w: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날</w:t>
                  </w: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(</w:t>
                  </w: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회계기간의</w:t>
                  </w: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 xml:space="preserve"> </w:t>
                  </w: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말일은</w:t>
                  </w: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 xml:space="preserve"> </w:t>
                  </w: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제외</w:t>
                  </w: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)</w:t>
                  </w:r>
                </w:p>
              </w:tc>
              <w:tc>
                <w:tcPr>
                  <w:tcW w:w="3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solid" w:color="E6E6FA" w:fill="E6E6FA"/>
                  <w:vAlign w:val="center"/>
                  <w:hideMark/>
                </w:tcPr>
                <w:p w14:paraId="1AE9FFCF" w14:textId="77777777" w:rsidR="00A30964" w:rsidRPr="00A30964" w:rsidRDefault="00A30964" w:rsidP="00A30964">
                  <w:pPr>
                    <w:tabs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topLinePunct/>
                    <w:adjustRightInd w:val="0"/>
                    <w:spacing w:after="0" w:line="240" w:lineRule="auto"/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/>
                    </w:rPr>
                  </w:pP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작성일로부터</w:t>
                  </w: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 xml:space="preserve"> 45</w:t>
                  </w: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일</w:t>
                  </w:r>
                  <w:r w:rsidRPr="00A30964">
                    <w:rPr>
                      <w:rFonts w:ascii="바탕체" w:eastAsia="바탕체" w:hAnsi="바탕체" w:cs="Times New Roman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 xml:space="preserve"> </w:t>
                  </w:r>
                  <w:r w:rsidRPr="00A30964">
                    <w:rPr>
                      <w:rFonts w:ascii="바탕체" w:eastAsia="바탕체" w:hAnsi="바탕체" w:cs="Times New Roman" w:hint="eastAsia"/>
                      <w:color w:val="0000FF"/>
                      <w:kern w:val="0"/>
                      <w:sz w:val="24"/>
                      <w:szCs w:val="24"/>
                      <w:u w:val="double" w:color="0000FF"/>
                    </w:rPr>
                    <w:t>이내</w:t>
                  </w:r>
                </w:p>
              </w:tc>
            </w:tr>
            <w:bookmarkEnd w:id="260"/>
          </w:tbl>
          <w:p w14:paraId="1D6E5557" w14:textId="77777777" w:rsidR="00A30964" w:rsidRPr="00A30964" w:rsidRDefault="00A30964" w:rsidP="00A30964">
            <w:p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ind w:left="400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2CCC9A43" w14:textId="77777777" w:rsidR="00A30964" w:rsidRPr="00A30964" w:rsidRDefault="00A30964" w:rsidP="00A30964">
            <w:pPr>
              <w:numPr>
                <w:ilvl w:val="0"/>
                <w:numId w:val="64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/>
              </w:rPr>
            </w:pPr>
            <w:bookmarkStart w:id="261" w:name="_cp_change_330"/>
            <w:bookmarkStart w:id="262" w:name="_cp_change_332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제</w:t>
            </w:r>
            <w:bookmarkEnd w:id="261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1항에 따른 투자보고서에는 재무제표, 주주 구성 및 주요 주주 현황, 자산 </w:t>
            </w:r>
            <w:proofErr w:type="spellStart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구성·변동</w:t>
            </w:r>
            <w:proofErr w:type="spellEnd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현황 등 자산운용과 관련된 중요한 사항으로서 </w:t>
            </w:r>
            <w:proofErr w:type="spellStart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부투법</w:t>
            </w:r>
            <w:proofErr w:type="spellEnd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시행령 제40조 제3항으로 정하는 사항이 포함되어야 한다.</w:t>
            </w:r>
            <w:bookmarkStart w:id="263" w:name="_cp_change_331"/>
            <w:bookmarkEnd w:id="262"/>
          </w:p>
          <w:bookmarkEnd w:id="263"/>
          <w:p w14:paraId="4046C3E6" w14:textId="77777777" w:rsidR="00A30964" w:rsidRPr="00A30964" w:rsidRDefault="00A30964" w:rsidP="00A30964">
            <w:p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75D613EF" w14:textId="3AE13FC2" w:rsidR="00A30964" w:rsidRPr="00A30964" w:rsidRDefault="00A30964" w:rsidP="00A30964">
            <w:pPr>
              <w:numPr>
                <w:ilvl w:val="0"/>
                <w:numId w:val="64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 xml:space="preserve">회사는 다음 각 호의 어느 하나에 해당하는 사항이 발생한 경우 </w:t>
            </w:r>
            <w:proofErr w:type="spellStart"/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부투법</w:t>
            </w:r>
            <w:proofErr w:type="spellEnd"/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 xml:space="preserve"> 제37조 제3항, 제4항 및 </w:t>
            </w:r>
            <w:proofErr w:type="spellStart"/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부투법</w:t>
            </w:r>
            <w:proofErr w:type="spellEnd"/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 xml:space="preserve"> 시행령 제40조의2에서 정하는 바에 따라 이를 지체 없이 공시하여야 한다.</w:t>
            </w:r>
          </w:p>
          <w:p w14:paraId="30C7BFAC" w14:textId="77777777" w:rsidR="00A30964" w:rsidRPr="00A30964" w:rsidRDefault="00A30964" w:rsidP="00A30964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7A10E918" w14:textId="77777777" w:rsidR="00A30964" w:rsidRPr="00A30964" w:rsidRDefault="00A30964" w:rsidP="00790475">
            <w:pPr>
              <w:numPr>
                <w:ilvl w:val="0"/>
                <w:numId w:val="71"/>
              </w:num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자산관리회사의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자산운용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전문인력에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변경이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있는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경우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그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사실과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변경된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자산운용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전문인력의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최근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3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년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이내의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경력</w:t>
            </w:r>
          </w:p>
          <w:p w14:paraId="75CB4616" w14:textId="77777777" w:rsidR="00A30964" w:rsidRPr="00A30964" w:rsidRDefault="00A30964" w:rsidP="00790475">
            <w:pPr>
              <w:numPr>
                <w:ilvl w:val="0"/>
                <w:numId w:val="71"/>
              </w:num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부투법</w:t>
            </w:r>
            <w:proofErr w:type="spellEnd"/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시행령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제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40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조의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2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제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2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항에서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정한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금융사고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또는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부실자산이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발생한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경우</w:t>
            </w:r>
          </w:p>
          <w:p w14:paraId="124CAA50" w14:textId="77777777" w:rsidR="00A30964" w:rsidRPr="00A30964" w:rsidRDefault="00A30964" w:rsidP="00790475">
            <w:pPr>
              <w:numPr>
                <w:ilvl w:val="0"/>
                <w:numId w:val="71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주주총회의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결의내용</w:t>
            </w:r>
          </w:p>
          <w:p w14:paraId="222E7D54" w14:textId="77777777" w:rsidR="00A30964" w:rsidRPr="00A30964" w:rsidRDefault="00A30964" w:rsidP="00790475">
            <w:pPr>
              <w:numPr>
                <w:ilvl w:val="0"/>
                <w:numId w:val="71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/>
              </w:rPr>
            </w:pPr>
            <w:bookmarkStart w:id="264" w:name="_cp_change_335"/>
            <w:bookmarkStart w:id="265" w:name="_cp_change_337"/>
            <w:proofErr w:type="spellStart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부</w:t>
            </w:r>
            <w:bookmarkEnd w:id="264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투법</w:t>
            </w:r>
            <w:proofErr w:type="spellEnd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 제39조 제2항 각 호의 어느 하나에 해당하는 조치를 받은 경우</w:t>
            </w:r>
            <w:bookmarkStart w:id="266" w:name="_cp_change_336"/>
            <w:bookmarkEnd w:id="265"/>
          </w:p>
          <w:p w14:paraId="6C8AD72E" w14:textId="51D7B12C" w:rsidR="00A30964" w:rsidRPr="00A30964" w:rsidRDefault="00A30964" w:rsidP="00A30964">
            <w:pPr>
              <w:numPr>
                <w:ilvl w:val="1"/>
                <w:numId w:val="62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bookmarkStart w:id="267" w:name="_cp_change_340"/>
            <w:bookmarkStart w:id="268" w:name="_cp_change_339"/>
            <w:bookmarkEnd w:id="266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kern w:val="0"/>
                <w:sz w:val="24"/>
                <w:szCs w:val="24"/>
                <w:u w:color="FF0000"/>
              </w:rPr>
              <w:t>4</w:t>
            </w:r>
            <w:bookmarkEnd w:id="267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kern w:val="0"/>
                <w:sz w:val="24"/>
                <w:szCs w:val="24"/>
                <w:u w:color="FF0000"/>
              </w:rPr>
              <w:t xml:space="preserve">. </w:t>
            </w:r>
            <w:bookmarkEnd w:id="268"/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그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밖에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투자자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보호를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위하여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필요한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사항으로서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투자설명서의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변경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등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부투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lastRenderedPageBreak/>
              <w:t>법</w:t>
            </w:r>
            <w:proofErr w:type="spellEnd"/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시행령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제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40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조의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2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제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3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항이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정하는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사항이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발생한</w:t>
            </w: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00"/>
                <w:kern w:val="0"/>
                <w:sz w:val="24"/>
                <w:szCs w:val="24"/>
              </w:rPr>
              <w:t>경우</w:t>
            </w:r>
          </w:p>
          <w:p w14:paraId="256DED7C" w14:textId="77777777" w:rsidR="00A30964" w:rsidRPr="00A30964" w:rsidRDefault="00A30964" w:rsidP="00A30964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ind w:left="600" w:hanging="600"/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  <w:p w14:paraId="053C6593" w14:textId="77777777" w:rsidR="00A30964" w:rsidRPr="00A30964" w:rsidRDefault="00A30964" w:rsidP="00A30964">
            <w:pPr>
              <w:numPr>
                <w:ilvl w:val="0"/>
                <w:numId w:val="64"/>
              </w:numPr>
              <w:tabs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/>
              </w:rPr>
            </w:pPr>
            <w:bookmarkStart w:id="269" w:name="_cp_change_341"/>
            <w:bookmarkStart w:id="270" w:name="_cp_change_343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제</w:t>
            </w:r>
            <w:bookmarkEnd w:id="269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1항 및 제3항에 따른 공시는 다음 각 호의 방법으로 한다.</w:t>
            </w:r>
            <w:bookmarkStart w:id="271" w:name="_cp_change_342"/>
            <w:bookmarkEnd w:id="270"/>
          </w:p>
          <w:p w14:paraId="79115C5D" w14:textId="77777777" w:rsidR="00A30964" w:rsidRPr="00A30964" w:rsidRDefault="00A30964" w:rsidP="00A30964">
            <w:pPr>
              <w:widowControl/>
              <w:numPr>
                <w:ilvl w:val="0"/>
                <w:numId w:val="63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/>
              </w:rPr>
            </w:pPr>
            <w:bookmarkStart w:id="272" w:name="_cp_change_344"/>
            <w:bookmarkStart w:id="273" w:name="_cp_change_346"/>
            <w:bookmarkEnd w:id="271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회</w:t>
            </w:r>
            <w:bookmarkEnd w:id="272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사의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자산관리회사의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인터넷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홈페이지를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이용하여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공시하는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방법</w:t>
            </w:r>
            <w:bookmarkStart w:id="274" w:name="_cp_change_345"/>
            <w:bookmarkEnd w:id="273"/>
          </w:p>
          <w:p w14:paraId="2A11632F" w14:textId="77777777" w:rsidR="00A30964" w:rsidRPr="00A30964" w:rsidRDefault="00A30964" w:rsidP="00A30964">
            <w:pPr>
              <w:widowControl/>
              <w:numPr>
                <w:ilvl w:val="0"/>
                <w:numId w:val="63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/>
              </w:rPr>
            </w:pPr>
            <w:bookmarkStart w:id="275" w:name="_cp_change_347"/>
            <w:bookmarkStart w:id="276" w:name="_cp_change_349"/>
            <w:bookmarkEnd w:id="274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회</w:t>
            </w:r>
            <w:bookmarkEnd w:id="275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사에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투자한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주주에게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서면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또는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전자우편으로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통보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.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다만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,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주주가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수시로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변동되거나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투자자의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이익을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해할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우려가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없는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경우로서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proofErr w:type="spellStart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부투법</w:t>
            </w:r>
            <w:proofErr w:type="spellEnd"/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시행령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제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>40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조의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2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제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>5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항에서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정하는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경우에는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그러하지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아니하다</w:t>
            </w:r>
            <w:bookmarkStart w:id="277" w:name="_cp_change_348"/>
            <w:bookmarkEnd w:id="276"/>
          </w:p>
          <w:p w14:paraId="7816BE3D" w14:textId="77777777" w:rsidR="00A30964" w:rsidRPr="00A30964" w:rsidRDefault="00A30964" w:rsidP="00A30964">
            <w:pPr>
              <w:widowControl/>
              <w:numPr>
                <w:ilvl w:val="0"/>
                <w:numId w:val="63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/>
              </w:rPr>
            </w:pPr>
            <w:bookmarkStart w:id="278" w:name="_cp_change_350"/>
            <w:bookmarkStart w:id="279" w:name="_cp_change_352"/>
            <w:bookmarkEnd w:id="277"/>
            <w:proofErr w:type="spellStart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부</w:t>
            </w:r>
            <w:bookmarkEnd w:id="278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투법</w:t>
            </w:r>
            <w:proofErr w:type="spellEnd"/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제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>49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조의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6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제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>1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항에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따른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부동산투자회사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정보시스템을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통하여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공시하는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방법</w:t>
            </w:r>
            <w:bookmarkStart w:id="280" w:name="_cp_change_351"/>
            <w:bookmarkEnd w:id="279"/>
          </w:p>
          <w:bookmarkEnd w:id="280"/>
          <w:p w14:paraId="1B8D24E5" w14:textId="2F9E053A" w:rsidR="00A30964" w:rsidRPr="00A30964" w:rsidRDefault="00A30964" w:rsidP="00A30964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ind w:left="600" w:hanging="600"/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  <w:p w14:paraId="10CD2D0D" w14:textId="77777777" w:rsidR="00A30964" w:rsidRPr="00A30964" w:rsidRDefault="00A30964" w:rsidP="00A30964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ind w:left="600" w:hanging="600"/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proofErr w:type="gramStart"/>
            <w:r w:rsidRPr="00A30964"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  <w:t>제 51</w:t>
            </w:r>
            <w:proofErr w:type="gramEnd"/>
            <w:r w:rsidRPr="00A30964"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조 (자산의 평가)</w:t>
            </w:r>
          </w:p>
          <w:p w14:paraId="2A46069E" w14:textId="77777777" w:rsidR="00A30964" w:rsidRPr="00A30964" w:rsidRDefault="00A30964" w:rsidP="00A30964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ind w:left="720" w:hanging="720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5B78AC65" w14:textId="77777777" w:rsidR="00A30964" w:rsidRPr="00A30964" w:rsidRDefault="00A30964" w:rsidP="00A30964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회사 자산의 가액은 다음 각 호의 구분에 따른 방법으로 산정한다.</w:t>
            </w:r>
          </w:p>
          <w:p w14:paraId="3F7A8618" w14:textId="77777777" w:rsidR="00A30964" w:rsidRPr="00A30964" w:rsidRDefault="00A30964" w:rsidP="00A30964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ind w:left="720" w:hanging="720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5A7713AB" w14:textId="77777777" w:rsidR="00A30964" w:rsidRPr="00A30964" w:rsidRDefault="00A30964" w:rsidP="00A30964">
            <w:pPr>
              <w:numPr>
                <w:ilvl w:val="0"/>
                <w:numId w:val="65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부동산의 경우: 취득가액에 의하는 방법. 다만, 부동산의 취득 후 1년이 경과한 경우에는 </w:t>
            </w:r>
            <w:bookmarkStart w:id="281" w:name="_cp_change_353"/>
            <w:proofErr w:type="spellStart"/>
            <w:r w:rsidRPr="00A30964">
              <w:rPr>
                <w:rFonts w:ascii="바탕체" w:eastAsia="바탕체" w:hAnsi="바탕체" w:cs="Times New Roman"/>
                <w:strike/>
                <w:color w:val="FF0000"/>
                <w:kern w:val="0"/>
                <w:sz w:val="24"/>
                <w:szCs w:val="24"/>
                <w:u w:color="FF0000"/>
              </w:rPr>
              <w:t>감정평가업자가</w:t>
            </w:r>
            <w:bookmarkStart w:id="282" w:name="_cp_change_354"/>
            <w:bookmarkEnd w:id="281"/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>감정평가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법인등이</w:t>
            </w:r>
            <w:bookmarkEnd w:id="282"/>
            <w:proofErr w:type="spellEnd"/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부투법</w:t>
            </w:r>
            <w:proofErr w:type="spellEnd"/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시행령 제16조의 규정에 의하여 산정한 가액으로 할 수 있다.</w:t>
            </w:r>
          </w:p>
          <w:p w14:paraId="253A75DE" w14:textId="77777777" w:rsidR="00A30964" w:rsidRPr="00A30964" w:rsidRDefault="00A30964" w:rsidP="00A30964">
            <w:pPr>
              <w:numPr>
                <w:ilvl w:val="0"/>
                <w:numId w:val="65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증권의 경우: 자본시장법 시행령 제260조를 준용하여 산정하는 방법. 이 경우 “평가기준일”은 “산정기준일”로 본다.</w:t>
            </w:r>
          </w:p>
          <w:p w14:paraId="4EC88AF5" w14:textId="77777777" w:rsidR="00A30964" w:rsidRPr="00A30964" w:rsidRDefault="00A30964" w:rsidP="00A30964">
            <w:pPr>
              <w:numPr>
                <w:ilvl w:val="0"/>
                <w:numId w:val="65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금융기관에의 예치금의 경우: </w:t>
            </w:r>
            <w:bookmarkStart w:id="283" w:name="_cp_change_355"/>
            <w:proofErr w:type="spellStart"/>
            <w:r w:rsidRPr="00A30964">
              <w:rPr>
                <w:rFonts w:ascii="바탕체" w:eastAsia="바탕체" w:hAnsi="바탕체" w:cs="Times New Roman"/>
                <w:strike/>
                <w:color w:val="FF0000"/>
                <w:kern w:val="0"/>
                <w:sz w:val="24"/>
                <w:szCs w:val="24"/>
                <w:u w:color="FF0000"/>
              </w:rPr>
              <w:t>원금과</w:t>
            </w:r>
            <w:bookmarkStart w:id="284" w:name="_cp_change_356"/>
            <w:bookmarkEnd w:id="283"/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>원금</w:t>
            </w:r>
            <w:proofErr w:type="spellEnd"/>
            <w:r w:rsidRPr="00A30964">
              <w:rPr>
                <w:rFonts w:ascii="Times Roman" w:eastAsia="바탕체" w:hAnsi="Times Roman" w:cs="Times New Roman" w:hint="eastAsia"/>
                <w:color w:val="0000FF"/>
                <w:sz w:val="24"/>
                <w:szCs w:val="24"/>
                <w:u w:val="double" w:color="0000FF"/>
              </w:rPr>
              <w:t>(</w:t>
            </w:r>
            <w:r w:rsidRPr="00A30964">
              <w:rPr>
                <w:rFonts w:ascii="Times Roman" w:eastAsia="바탕체" w:hAnsi="Times Roman" w:cs="Times New Roman"/>
                <w:color w:val="0000FF"/>
                <w:sz w:val="24"/>
                <w:szCs w:val="24"/>
                <w:u w:val="double" w:color="0000FF"/>
              </w:rPr>
              <w:t>「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sz w:val="24"/>
                <w:szCs w:val="24"/>
                <w:u w:val="double" w:color="0000FF"/>
              </w:rPr>
              <w:t>민간임대주택에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sz w:val="24"/>
                <w:szCs w:val="24"/>
                <w:u w:val="double" w:color="0000FF"/>
              </w:rPr>
              <w:t>관한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proofErr w:type="spellStart"/>
            <w:r w:rsidRPr="00A30964">
              <w:rPr>
                <w:rFonts w:ascii="Times Roman" w:eastAsia="바탕체" w:hAnsi="Times Roman" w:cs="Times New Roman" w:hint="eastAsia"/>
                <w:color w:val="0000FF"/>
                <w:sz w:val="24"/>
                <w:szCs w:val="24"/>
                <w:u w:val="double" w:color="0000FF"/>
              </w:rPr>
              <w:t>특별법</w:t>
            </w:r>
            <w:r w:rsidRPr="00A30964">
              <w:rPr>
                <w:rFonts w:ascii="Times Roman" w:eastAsia="바탕체" w:hAnsi="Times Roman" w:cs="Times New Roman"/>
                <w:color w:val="0000FF"/>
                <w:sz w:val="24"/>
                <w:szCs w:val="24"/>
                <w:u w:val="double" w:color="0000FF"/>
              </w:rPr>
              <w:t>」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sz w:val="24"/>
                <w:szCs w:val="24"/>
                <w:u w:val="double" w:color="0000FF"/>
              </w:rPr>
              <w:t>에</w:t>
            </w:r>
            <w:proofErr w:type="spellEnd"/>
            <w:r w:rsidRPr="00A30964">
              <w:rPr>
                <w:rFonts w:ascii="Times Roman" w:eastAsia="바탕체" w:hAnsi="Times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sz w:val="24"/>
                <w:szCs w:val="24"/>
                <w:u w:val="double" w:color="0000FF"/>
              </w:rPr>
              <w:t>따른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sz w:val="24"/>
                <w:szCs w:val="24"/>
                <w:u w:val="double" w:color="0000FF"/>
              </w:rPr>
              <w:t>민간임대주택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sz w:val="24"/>
                <w:szCs w:val="24"/>
                <w:u w:val="double" w:color="0000FF"/>
              </w:rPr>
              <w:t>및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/>
                <w:color w:val="0000FF"/>
                <w:sz w:val="24"/>
                <w:szCs w:val="24"/>
                <w:u w:val="double" w:color="0000FF"/>
              </w:rPr>
              <w:t>「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sz w:val="24"/>
                <w:szCs w:val="24"/>
                <w:u w:val="double" w:color="0000FF"/>
              </w:rPr>
              <w:t>공공주택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proofErr w:type="spellStart"/>
            <w:r w:rsidRPr="00A30964">
              <w:rPr>
                <w:rFonts w:ascii="Times Roman" w:eastAsia="바탕체" w:hAnsi="Times Roman" w:cs="Times New Roman" w:hint="eastAsia"/>
                <w:color w:val="0000FF"/>
                <w:sz w:val="24"/>
                <w:szCs w:val="24"/>
                <w:u w:val="double" w:color="0000FF"/>
              </w:rPr>
              <w:t>특별법</w:t>
            </w:r>
            <w:r w:rsidRPr="00A30964">
              <w:rPr>
                <w:rFonts w:ascii="Times Roman" w:eastAsia="바탕체" w:hAnsi="Times Roman" w:cs="Times New Roman"/>
                <w:color w:val="0000FF"/>
                <w:sz w:val="24"/>
                <w:szCs w:val="24"/>
                <w:u w:val="double" w:color="0000FF"/>
              </w:rPr>
              <w:t>」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sz w:val="24"/>
                <w:szCs w:val="24"/>
                <w:u w:val="double" w:color="0000FF"/>
              </w:rPr>
              <w:t>에</w:t>
            </w:r>
            <w:proofErr w:type="spellEnd"/>
            <w:r w:rsidRPr="00A30964">
              <w:rPr>
                <w:rFonts w:ascii="Times Roman" w:eastAsia="바탕체" w:hAnsi="Times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sz w:val="24"/>
                <w:szCs w:val="24"/>
                <w:u w:val="double" w:color="0000FF"/>
              </w:rPr>
              <w:t>따른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sz w:val="24"/>
                <w:szCs w:val="24"/>
                <w:u w:val="double" w:color="0000FF"/>
              </w:rPr>
              <w:t>공공임대주택을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sz w:val="24"/>
                <w:szCs w:val="24"/>
                <w:u w:val="double" w:color="0000FF"/>
              </w:rPr>
              <w:t>임대하고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sz w:val="24"/>
                <w:szCs w:val="24"/>
                <w:u w:val="double" w:color="0000FF"/>
              </w:rPr>
              <w:t>받은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sz w:val="24"/>
                <w:szCs w:val="24"/>
                <w:u w:val="double" w:color="0000FF"/>
              </w:rPr>
              <w:t>임대보증금은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sz w:val="24"/>
                <w:szCs w:val="24"/>
                <w:u w:val="double" w:color="0000FF"/>
              </w:rPr>
              <w:t xml:space="preserve"> 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sz w:val="24"/>
                <w:szCs w:val="24"/>
                <w:u w:val="double" w:color="0000FF"/>
              </w:rPr>
              <w:t>제외한다</w:t>
            </w:r>
            <w:r w:rsidRPr="00A30964">
              <w:rPr>
                <w:rFonts w:ascii="Times Roman" w:eastAsia="바탕체" w:hAnsi="Times Roman" w:cs="Times New Roman" w:hint="eastAsia"/>
                <w:color w:val="0000FF"/>
                <w:sz w:val="24"/>
                <w:szCs w:val="24"/>
                <w:u w:val="double" w:color="0000FF"/>
              </w:rPr>
              <w:t>)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>과</w:t>
            </w:r>
            <w:bookmarkEnd w:id="284"/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 xml:space="preserve"> 산정기준일까지의 이자를 가산하는 방법.</w:t>
            </w:r>
          </w:p>
          <w:p w14:paraId="7E87B384" w14:textId="77777777" w:rsidR="00A30964" w:rsidRPr="00A30964" w:rsidRDefault="00A30964" w:rsidP="00A30964">
            <w:pPr>
              <w:numPr>
                <w:ilvl w:val="0"/>
                <w:numId w:val="65"/>
              </w:num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19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utoSpaceDE/>
              <w:adjustRightInd w:val="0"/>
              <w:snapToGri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r w:rsidRPr="00A30964"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  <w:t>그 밖의 자산의 경우: 대차대조표상의 금액에 의하는 방법.</w:t>
            </w:r>
          </w:p>
          <w:p w14:paraId="37CB9531" w14:textId="0674A010" w:rsidR="00CA1A05" w:rsidRDefault="00CA1A05" w:rsidP="006F3440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ind w:left="720" w:hanging="720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432D4786" w14:textId="3B1DC4FC" w:rsidR="00A30964" w:rsidRDefault="00A30964" w:rsidP="006F3440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ind w:left="720" w:hanging="720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645C06C9" w14:textId="77777777" w:rsidR="00A30964" w:rsidRPr="00A30964" w:rsidRDefault="00A30964" w:rsidP="00A30964">
            <w:p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rPr>
                <w:rFonts w:ascii="바탕체" w:eastAsia="바탕" w:hAnsi="바탕체" w:cs="Times New Roman"/>
                <w:strike/>
                <w:color w:val="FF0000"/>
                <w:kern w:val="0"/>
                <w:sz w:val="24"/>
                <w:szCs w:val="24"/>
              </w:rPr>
            </w:pPr>
            <w:bookmarkStart w:id="285" w:name="_cp_change_364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kern w:val="0"/>
                <w:sz w:val="24"/>
                <w:szCs w:val="24"/>
                <w:u w:color="FF0000"/>
              </w:rPr>
              <w:t xml:space="preserve">발기인은 위 주식회사 </w:t>
            </w:r>
            <w:proofErr w:type="spellStart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kern w:val="0"/>
                <w:sz w:val="24"/>
                <w:szCs w:val="24"/>
                <w:u w:color="FF0000"/>
              </w:rPr>
              <w:t>인천간석대한제</w:t>
            </w:r>
            <w:proofErr w:type="spellEnd"/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kern w:val="0"/>
                <w:sz w:val="24"/>
                <w:szCs w:val="24"/>
                <w:u w:color="FF0000"/>
              </w:rPr>
              <w:t>4</w:t>
            </w:r>
            <w:r w:rsidRPr="00A30964">
              <w:rPr>
                <w:rFonts w:ascii="바탕체" w:eastAsia="바탕체" w:hAnsi="바탕체" w:cs="Times New Roman"/>
                <w:strike/>
                <w:color w:val="FF0000"/>
                <w:kern w:val="0"/>
                <w:sz w:val="24"/>
                <w:szCs w:val="24"/>
                <w:u w:color="FF0000"/>
              </w:rPr>
              <w:t>9</w:t>
            </w:r>
            <w:r w:rsidRPr="00A30964">
              <w:rPr>
                <w:rFonts w:ascii="바탕체" w:eastAsia="바탕체" w:hAnsi="바탕체" w:cs="Times New Roman" w:hint="eastAsia"/>
                <w:strike/>
                <w:color w:val="FF0000"/>
                <w:kern w:val="0"/>
                <w:sz w:val="24"/>
                <w:szCs w:val="24"/>
                <w:u w:color="FF0000"/>
              </w:rPr>
              <w:t>호위탁관리부동산투자회사를 설립하기 위하여 이 정관을 작성하고 다음에 기명 날인하다.</w:t>
            </w:r>
            <w:bookmarkStart w:id="286" w:name="_cp_change_363"/>
            <w:bookmarkEnd w:id="285"/>
          </w:p>
          <w:bookmarkEnd w:id="286"/>
          <w:p w14:paraId="28AC4210" w14:textId="7780B3CB" w:rsidR="006F3440" w:rsidRPr="00A30964" w:rsidRDefault="006F3440" w:rsidP="006F3440">
            <w:p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0147A45A" w14:textId="77777777" w:rsidR="00A30964" w:rsidRPr="00A30964" w:rsidRDefault="00A30964" w:rsidP="00A30964">
            <w:pPr>
              <w:tabs>
                <w:tab w:val="left" w:pos="800"/>
                <w:tab w:val="left" w:pos="851"/>
                <w:tab w:val="left" w:pos="1600"/>
                <w:tab w:val="left" w:pos="1702"/>
                <w:tab w:val="left" w:pos="2400"/>
                <w:tab w:val="left" w:pos="2553"/>
                <w:tab w:val="left" w:pos="3200"/>
                <w:tab w:val="left" w:pos="3404"/>
                <w:tab w:val="left" w:pos="4000"/>
                <w:tab w:val="left" w:pos="4256"/>
                <w:tab w:val="left" w:pos="4800"/>
                <w:tab w:val="left" w:pos="5107"/>
                <w:tab w:val="left" w:pos="5600"/>
                <w:tab w:val="left" w:pos="5958"/>
                <w:tab w:val="left" w:pos="6400"/>
                <w:tab w:val="left" w:pos="6809"/>
                <w:tab w:val="left" w:pos="7200"/>
                <w:tab w:val="left" w:pos="7660"/>
                <w:tab w:val="left" w:pos="8000"/>
                <w:tab w:val="left" w:pos="8512"/>
                <w:tab w:val="left" w:pos="8800"/>
                <w:tab w:val="left" w:pos="9363"/>
                <w:tab w:val="left" w:pos="9600"/>
                <w:tab w:val="left" w:pos="10214"/>
                <w:tab w:val="left" w:pos="10400"/>
                <w:tab w:val="left" w:pos="11065"/>
                <w:tab w:val="left" w:pos="11200"/>
                <w:tab w:val="left" w:pos="11916"/>
                <w:tab w:val="left" w:pos="12000"/>
                <w:tab w:val="left" w:pos="12768"/>
                <w:tab w:val="left" w:pos="12800"/>
                <w:tab w:val="left" w:pos="13600"/>
                <w:tab w:val="left" w:pos="14400"/>
                <w:tab w:val="left" w:pos="14470"/>
                <w:tab w:val="left" w:pos="15200"/>
                <w:tab w:val="left" w:pos="15321"/>
                <w:tab w:val="left" w:pos="16000"/>
                <w:tab w:val="left" w:pos="16172"/>
                <w:tab w:val="left" w:pos="16800"/>
                <w:tab w:val="left" w:pos="17024"/>
                <w:tab w:val="left" w:pos="17600"/>
                <w:tab w:val="left" w:pos="17875"/>
                <w:tab w:val="left" w:pos="18400"/>
                <w:tab w:val="left" w:pos="18726"/>
                <w:tab w:val="left" w:pos="19200"/>
                <w:tab w:val="left" w:pos="19577"/>
                <w:tab w:val="left" w:pos="20000"/>
                <w:tab w:val="left" w:pos="20428"/>
                <w:tab w:val="left" w:pos="20800"/>
                <w:tab w:val="left" w:pos="21280"/>
                <w:tab w:val="left" w:pos="21600"/>
                <w:tab w:val="left" w:pos="22131"/>
                <w:tab w:val="left" w:pos="22400"/>
                <w:tab w:val="left" w:pos="22982"/>
                <w:tab w:val="left" w:pos="23200"/>
                <w:tab w:val="left" w:pos="23833"/>
                <w:tab w:val="left" w:pos="24000"/>
                <w:tab w:val="left" w:pos="24684"/>
                <w:tab w:val="left" w:pos="24800"/>
                <w:tab w:val="left" w:pos="25536"/>
                <w:tab w:val="left" w:pos="25600"/>
              </w:tabs>
              <w:topLinePunct/>
              <w:adjustRightInd w:val="0"/>
              <w:spacing w:line="360" w:lineRule="auto"/>
              <w:rPr>
                <w:rFonts w:ascii="바탕체" w:eastAsia="바탕" w:hAnsi="바탕체" w:cs="Times New Roman"/>
                <w:b/>
                <w:bCs/>
                <w:strike/>
                <w:color w:val="FF0000"/>
                <w:kern w:val="0"/>
                <w:sz w:val="24"/>
                <w:szCs w:val="24"/>
              </w:rPr>
            </w:pPr>
            <w:bookmarkStart w:id="287" w:name="_cp_change_371"/>
            <w:proofErr w:type="gramStart"/>
            <w:r w:rsidRPr="00A30964">
              <w:rPr>
                <w:rFonts w:ascii="바탕체" w:eastAsia="바탕체" w:hAnsi="바탕체" w:cs="Times New Roman" w:hint="eastAsia"/>
                <w:b/>
                <w:bCs/>
                <w:strike/>
                <w:color w:val="FF0000"/>
                <w:kern w:val="0"/>
                <w:sz w:val="24"/>
                <w:szCs w:val="24"/>
                <w:u w:color="FF0000"/>
              </w:rPr>
              <w:t>발기인  대한토지신탁</w:t>
            </w:r>
            <w:proofErr w:type="gramEnd"/>
            <w:r w:rsidRPr="00A30964">
              <w:rPr>
                <w:rFonts w:ascii="바탕체" w:eastAsia="바탕체" w:hAnsi="바탕체" w:cs="Times New Roman" w:hint="eastAsia"/>
                <w:b/>
                <w:bCs/>
                <w:strike/>
                <w:color w:val="FF0000"/>
                <w:kern w:val="0"/>
                <w:sz w:val="24"/>
                <w:szCs w:val="24"/>
                <w:u w:color="FF0000"/>
              </w:rPr>
              <w:t xml:space="preserve"> 주식회사(</w:t>
            </w:r>
            <w:r w:rsidRPr="00A30964">
              <w:rPr>
                <w:rFonts w:ascii="바탕체" w:eastAsia="바탕체" w:hAnsi="바탕체" w:cs="Times New Roman"/>
                <w:b/>
                <w:bCs/>
                <w:strike/>
                <w:color w:val="FF0000"/>
                <w:kern w:val="0"/>
                <w:sz w:val="24"/>
                <w:szCs w:val="24"/>
                <w:u w:color="FF0000"/>
              </w:rPr>
              <w:t>110111-1492513)</w:t>
            </w:r>
            <w:bookmarkStart w:id="288" w:name="_cp_change_370"/>
            <w:bookmarkEnd w:id="287"/>
          </w:p>
          <w:p w14:paraId="3478C6F2" w14:textId="77777777" w:rsidR="00A30964" w:rsidRPr="00A30964" w:rsidRDefault="00A30964" w:rsidP="00A30964">
            <w:pPr>
              <w:tabs>
                <w:tab w:val="left" w:pos="800"/>
                <w:tab w:val="left" w:pos="851"/>
                <w:tab w:val="left" w:pos="1600"/>
                <w:tab w:val="left" w:pos="1702"/>
                <w:tab w:val="left" w:pos="2400"/>
                <w:tab w:val="left" w:pos="2553"/>
                <w:tab w:val="left" w:pos="3200"/>
                <w:tab w:val="left" w:pos="3404"/>
                <w:tab w:val="left" w:pos="4000"/>
                <w:tab w:val="left" w:pos="4256"/>
                <w:tab w:val="left" w:pos="4800"/>
                <w:tab w:val="left" w:pos="5107"/>
                <w:tab w:val="left" w:pos="5600"/>
                <w:tab w:val="left" w:pos="5958"/>
                <w:tab w:val="left" w:pos="6400"/>
                <w:tab w:val="left" w:pos="6809"/>
                <w:tab w:val="left" w:pos="7200"/>
                <w:tab w:val="left" w:pos="7660"/>
                <w:tab w:val="left" w:pos="8000"/>
                <w:tab w:val="left" w:pos="8512"/>
                <w:tab w:val="left" w:pos="8800"/>
                <w:tab w:val="left" w:pos="9363"/>
                <w:tab w:val="left" w:pos="9600"/>
                <w:tab w:val="left" w:pos="10214"/>
                <w:tab w:val="left" w:pos="10400"/>
                <w:tab w:val="left" w:pos="11065"/>
                <w:tab w:val="left" w:pos="11200"/>
                <w:tab w:val="left" w:pos="11916"/>
                <w:tab w:val="left" w:pos="12000"/>
                <w:tab w:val="left" w:pos="12768"/>
                <w:tab w:val="left" w:pos="12800"/>
                <w:tab w:val="left" w:pos="13600"/>
                <w:tab w:val="left" w:pos="14400"/>
                <w:tab w:val="left" w:pos="14470"/>
                <w:tab w:val="left" w:pos="15200"/>
                <w:tab w:val="left" w:pos="15321"/>
                <w:tab w:val="left" w:pos="16000"/>
                <w:tab w:val="left" w:pos="16172"/>
                <w:tab w:val="left" w:pos="16800"/>
                <w:tab w:val="left" w:pos="17024"/>
                <w:tab w:val="left" w:pos="17600"/>
                <w:tab w:val="left" w:pos="17875"/>
                <w:tab w:val="left" w:pos="18400"/>
                <w:tab w:val="left" w:pos="18726"/>
                <w:tab w:val="left" w:pos="19200"/>
                <w:tab w:val="left" w:pos="19577"/>
                <w:tab w:val="left" w:pos="20000"/>
                <w:tab w:val="left" w:pos="20428"/>
                <w:tab w:val="left" w:pos="20800"/>
                <w:tab w:val="left" w:pos="21280"/>
                <w:tab w:val="left" w:pos="21600"/>
                <w:tab w:val="left" w:pos="22131"/>
                <w:tab w:val="left" w:pos="22400"/>
                <w:tab w:val="left" w:pos="22982"/>
                <w:tab w:val="left" w:pos="23200"/>
                <w:tab w:val="left" w:pos="23833"/>
                <w:tab w:val="left" w:pos="24000"/>
                <w:tab w:val="left" w:pos="24684"/>
                <w:tab w:val="left" w:pos="24800"/>
                <w:tab w:val="left" w:pos="25536"/>
                <w:tab w:val="left" w:pos="25600"/>
              </w:tabs>
              <w:topLinePunct/>
              <w:adjustRightInd w:val="0"/>
              <w:spacing w:line="360" w:lineRule="auto"/>
              <w:rPr>
                <w:rFonts w:ascii="바탕체" w:eastAsia="바탕" w:hAnsi="바탕체" w:cs="Times New Roman"/>
                <w:bCs/>
                <w:strike/>
                <w:color w:val="FF0000"/>
                <w:kern w:val="0"/>
                <w:sz w:val="24"/>
                <w:szCs w:val="24"/>
              </w:rPr>
            </w:pPr>
            <w:bookmarkStart w:id="289" w:name="_cp_change_373"/>
            <w:bookmarkEnd w:id="288"/>
            <w:r w:rsidRPr="00A30964">
              <w:rPr>
                <w:rFonts w:ascii="바탕체" w:eastAsia="바탕체" w:hAnsi="바탕체" w:cs="Times New Roman"/>
                <w:bCs/>
                <w:color w:val="000000"/>
                <w:kern w:val="0"/>
                <w:sz w:val="24"/>
                <w:szCs w:val="24"/>
              </w:rPr>
              <w:lastRenderedPageBreak/>
              <w:tab/>
            </w:r>
            <w:r w:rsidRPr="00A30964">
              <w:rPr>
                <w:rFonts w:ascii="바탕체" w:eastAsia="바탕체" w:hAnsi="바탕체" w:cs="Times New Roman" w:hint="eastAsia"/>
                <w:bCs/>
                <w:strike/>
                <w:color w:val="FF0000"/>
                <w:kern w:val="0"/>
                <w:sz w:val="24"/>
                <w:szCs w:val="24"/>
                <w:u w:color="FF0000"/>
              </w:rPr>
              <w:t xml:space="preserve">서울특별시 강남구 영동대로 </w:t>
            </w:r>
            <w:r w:rsidRPr="00A30964">
              <w:rPr>
                <w:rFonts w:ascii="바탕체" w:eastAsia="바탕체" w:hAnsi="바탕체" w:cs="Times New Roman"/>
                <w:bCs/>
                <w:strike/>
                <w:color w:val="FF0000"/>
                <w:kern w:val="0"/>
                <w:sz w:val="24"/>
                <w:szCs w:val="24"/>
                <w:u w:color="FF0000"/>
              </w:rPr>
              <w:t>517,</w:t>
            </w:r>
            <w:r w:rsidRPr="00A30964">
              <w:rPr>
                <w:rFonts w:ascii="바탕체" w:eastAsia="바탕체" w:hAnsi="바탕체" w:cs="Times New Roman"/>
                <w:bCs/>
                <w:color w:val="000000"/>
                <w:kern w:val="0"/>
                <w:sz w:val="24"/>
                <w:szCs w:val="24"/>
              </w:rPr>
              <w:tab/>
            </w:r>
            <w:r w:rsidRPr="00A30964">
              <w:rPr>
                <w:rFonts w:ascii="바탕체" w:eastAsia="바탕체" w:hAnsi="바탕체" w:cs="Times New Roman"/>
                <w:bCs/>
                <w:strike/>
                <w:color w:val="FF0000"/>
                <w:kern w:val="0"/>
                <w:sz w:val="24"/>
                <w:szCs w:val="24"/>
                <w:u w:color="FF0000"/>
              </w:rPr>
              <w:t>26</w:t>
            </w:r>
            <w:r w:rsidRPr="00A30964">
              <w:rPr>
                <w:rFonts w:ascii="바탕체" w:eastAsia="바탕체" w:hAnsi="바탕체" w:cs="Times New Roman" w:hint="eastAsia"/>
                <w:bCs/>
                <w:strike/>
                <w:color w:val="FF0000"/>
                <w:kern w:val="0"/>
                <w:sz w:val="24"/>
                <w:szCs w:val="24"/>
                <w:u w:color="FF0000"/>
              </w:rPr>
              <w:t>층,</w:t>
            </w:r>
            <w:r w:rsidRPr="00A30964">
              <w:rPr>
                <w:rFonts w:ascii="바탕체" w:eastAsia="바탕체" w:hAnsi="바탕체" w:cs="Times New Roman"/>
                <w:bCs/>
                <w:strike/>
                <w:color w:val="FF0000"/>
                <w:kern w:val="0"/>
                <w:sz w:val="24"/>
                <w:szCs w:val="24"/>
                <w:u w:color="FF0000"/>
              </w:rPr>
              <w:t xml:space="preserve"> 33</w:t>
            </w:r>
            <w:r w:rsidRPr="00A30964">
              <w:rPr>
                <w:rFonts w:ascii="바탕체" w:eastAsia="바탕체" w:hAnsi="바탕체" w:cs="Times New Roman" w:hint="eastAsia"/>
                <w:bCs/>
                <w:strike/>
                <w:color w:val="FF0000"/>
                <w:kern w:val="0"/>
                <w:sz w:val="24"/>
                <w:szCs w:val="24"/>
                <w:u w:color="FF0000"/>
              </w:rPr>
              <w:t>층 (삼성동,</w:t>
            </w:r>
            <w:r w:rsidRPr="00A30964">
              <w:rPr>
                <w:rFonts w:ascii="바탕체" w:eastAsia="바탕체" w:hAnsi="바탕체" w:cs="Times New Roman"/>
                <w:bCs/>
                <w:strike/>
                <w:color w:val="FF0000"/>
                <w:kern w:val="0"/>
                <w:sz w:val="24"/>
                <w:szCs w:val="24"/>
                <w:u w:color="FF0000"/>
              </w:rPr>
              <w:t xml:space="preserve"> </w:t>
            </w:r>
            <w:proofErr w:type="spellStart"/>
            <w:r w:rsidRPr="00A30964">
              <w:rPr>
                <w:rFonts w:ascii="바탕체" w:eastAsia="바탕체" w:hAnsi="바탕체" w:cs="Times New Roman" w:hint="eastAsia"/>
                <w:bCs/>
                <w:strike/>
                <w:color w:val="FF0000"/>
                <w:kern w:val="0"/>
                <w:sz w:val="24"/>
                <w:szCs w:val="24"/>
                <w:u w:color="FF0000"/>
              </w:rPr>
              <w:t>아셈타워</w:t>
            </w:r>
            <w:proofErr w:type="spellEnd"/>
            <w:r w:rsidRPr="00A30964">
              <w:rPr>
                <w:rFonts w:ascii="바탕체" w:eastAsia="바탕체" w:hAnsi="바탕체" w:cs="Times New Roman" w:hint="eastAsia"/>
                <w:bCs/>
                <w:strike/>
                <w:color w:val="FF0000"/>
                <w:kern w:val="0"/>
                <w:sz w:val="24"/>
                <w:szCs w:val="24"/>
                <w:u w:color="FF0000"/>
              </w:rPr>
              <w:t>)</w:t>
            </w:r>
            <w:bookmarkStart w:id="290" w:name="_cp_change_372"/>
            <w:bookmarkEnd w:id="289"/>
          </w:p>
          <w:p w14:paraId="1874F8E0" w14:textId="77777777" w:rsidR="00A30964" w:rsidRPr="00A30964" w:rsidRDefault="00A30964" w:rsidP="00A30964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00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rPr>
                <w:rFonts w:ascii="바탕체" w:eastAsia="바탕" w:hAnsi="바탕체" w:cs="Times New Roman"/>
                <w:bCs/>
                <w:strike/>
                <w:color w:val="FF0000"/>
                <w:kern w:val="0"/>
                <w:sz w:val="24"/>
                <w:szCs w:val="24"/>
              </w:rPr>
            </w:pPr>
            <w:bookmarkStart w:id="291" w:name="_cp_change_375"/>
            <w:bookmarkEnd w:id="290"/>
            <w:r w:rsidRPr="00A30964">
              <w:rPr>
                <w:rFonts w:ascii="바탕체" w:eastAsia="바탕체" w:hAnsi="바탕체" w:cs="Times New Roman"/>
                <w:bCs/>
                <w:color w:val="000000"/>
                <w:kern w:val="0"/>
                <w:sz w:val="24"/>
                <w:szCs w:val="24"/>
              </w:rPr>
              <w:tab/>
            </w:r>
            <w:r w:rsidRPr="00A30964">
              <w:rPr>
                <w:rFonts w:ascii="바탕체" w:eastAsia="바탕체" w:hAnsi="바탕체" w:cs="Times New Roman" w:hint="eastAsia"/>
                <w:bCs/>
                <w:strike/>
                <w:color w:val="FF0000"/>
                <w:kern w:val="0"/>
                <w:sz w:val="24"/>
                <w:szCs w:val="24"/>
                <w:u w:color="FF0000"/>
              </w:rPr>
              <w:t>대표이사 박 종 철</w:t>
            </w:r>
            <w:r w:rsidRPr="00A30964">
              <w:rPr>
                <w:rFonts w:ascii="바탕체" w:eastAsia="바탕체" w:hAnsi="바탕체" w:cs="Times New Roman" w:hint="eastAsia"/>
                <w:bCs/>
                <w:color w:val="000000"/>
                <w:kern w:val="0"/>
                <w:sz w:val="24"/>
                <w:szCs w:val="24"/>
              </w:rPr>
              <w:tab/>
            </w:r>
            <w:r w:rsidRPr="00A30964">
              <w:rPr>
                <w:rFonts w:ascii="바탕체" w:eastAsia="바탕체" w:hAnsi="바탕체" w:cs="Times New Roman" w:hint="eastAsia"/>
                <w:bCs/>
                <w:strike/>
                <w:color w:val="FF0000"/>
                <w:kern w:val="0"/>
                <w:sz w:val="24"/>
                <w:szCs w:val="24"/>
                <w:u w:color="FF0000"/>
              </w:rPr>
              <w:t>(인)</w:t>
            </w:r>
            <w:bookmarkStart w:id="292" w:name="_cp_change_374"/>
            <w:bookmarkEnd w:id="291"/>
          </w:p>
          <w:bookmarkEnd w:id="292"/>
          <w:p w14:paraId="1F7E6829" w14:textId="2987D1C3" w:rsidR="00A30964" w:rsidRDefault="00A30964" w:rsidP="006F3440">
            <w:p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5A86F3B0" w14:textId="063F9C94" w:rsidR="00A30964" w:rsidRDefault="00A30964" w:rsidP="006F3440">
            <w:p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6322BC3D" w14:textId="77777777" w:rsidR="00A30964" w:rsidRPr="00A30964" w:rsidRDefault="00A30964" w:rsidP="006F3440">
            <w:p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128C4164" w14:textId="77777777" w:rsidR="00A30964" w:rsidRPr="00A30964" w:rsidRDefault="00A30964" w:rsidP="00A30964">
            <w:pPr>
              <w:widowControl/>
              <w:wordWrap/>
              <w:autoSpaceDE/>
              <w:autoSpaceDN/>
              <w:snapToGrid w:val="0"/>
              <w:spacing w:line="280" w:lineRule="atLeast"/>
              <w:jc w:val="center"/>
              <w:outlineLvl w:val="1"/>
              <w:rPr>
                <w:rFonts w:ascii="바탕체" w:eastAsia="바탕체" w:hAnsi="바탕체" w:cs="Times New Roman"/>
                <w:b/>
                <w:bCs/>
                <w:color w:val="0000FF"/>
                <w:sz w:val="24"/>
                <w:szCs w:val="24"/>
                <w:u w:val="double"/>
              </w:rPr>
            </w:pPr>
            <w:bookmarkStart w:id="293" w:name="_cp_change_362"/>
            <w:r w:rsidRPr="00A30964">
              <w:rPr>
                <w:rFonts w:ascii="바탕체" w:eastAsia="바탕체" w:hAnsi="바탕체" w:cs="굴림"/>
                <w:b/>
                <w:bCs/>
                <w:color w:val="0000FF"/>
                <w:kern w:val="0"/>
                <w:sz w:val="24"/>
                <w:szCs w:val="24"/>
                <w:u w:val="double" w:color="0000FF"/>
              </w:rPr>
              <w:t>부</w:t>
            </w:r>
            <w:r w:rsidRPr="00A30964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24"/>
                <w:szCs w:val="24"/>
              </w:rPr>
              <w:tab/>
            </w:r>
            <w:r w:rsidRPr="00A30964">
              <w:rPr>
                <w:rFonts w:ascii="바탕체" w:eastAsia="바탕체" w:hAnsi="바탕체" w:cs="굴림"/>
                <w:b/>
                <w:bCs/>
                <w:color w:val="0000FF"/>
                <w:kern w:val="0"/>
                <w:sz w:val="24"/>
                <w:szCs w:val="24"/>
                <w:u w:val="double" w:color="0000FF"/>
              </w:rPr>
              <w:t>칙</w:t>
            </w:r>
            <w:r w:rsidRPr="00A30964">
              <w:rPr>
                <w:rFonts w:ascii="바탕체" w:eastAsia="바탕체" w:hAnsi="바탕체" w:cs="굴림" w:hint="eastAsia"/>
                <w:b/>
                <w:bCs/>
                <w:color w:val="0000FF"/>
                <w:kern w:val="0"/>
                <w:sz w:val="24"/>
                <w:szCs w:val="24"/>
                <w:u w:val="double" w:color="0000FF"/>
              </w:rPr>
              <w:t>&lt;</w:t>
            </w:r>
            <w:r w:rsidRPr="00A30964">
              <w:rPr>
                <w:rFonts w:ascii="바탕체" w:eastAsia="바탕체" w:hAnsi="바탕체" w:cs="굴림"/>
                <w:b/>
                <w:bCs/>
                <w:color w:val="0000FF"/>
                <w:kern w:val="0"/>
                <w:sz w:val="24"/>
                <w:szCs w:val="24"/>
                <w:u w:val="double" w:color="0000FF"/>
              </w:rPr>
              <w:t xml:space="preserve">2024. </w:t>
            </w:r>
            <w:proofErr w:type="gramStart"/>
            <w:r w:rsidRPr="00A30964">
              <w:rPr>
                <w:rFonts w:ascii="바탕체" w:eastAsia="바탕체" w:hAnsi="바탕체" w:cs="굴림"/>
                <w:b/>
                <w:bCs/>
                <w:color w:val="0000FF"/>
                <w:kern w:val="0"/>
                <w:sz w:val="24"/>
                <w:szCs w:val="24"/>
                <w:u w:val="double" w:color="0000FF"/>
              </w:rPr>
              <w:t xml:space="preserve">  .</w:t>
            </w:r>
            <w:proofErr w:type="gramEnd"/>
            <w:r w:rsidRPr="00A30964">
              <w:rPr>
                <w:rFonts w:ascii="바탕체" w:eastAsia="바탕체" w:hAnsi="바탕체" w:cs="굴림"/>
                <w:b/>
                <w:bCs/>
                <w:color w:val="0000FF"/>
                <w:kern w:val="0"/>
                <w:sz w:val="24"/>
                <w:szCs w:val="24"/>
                <w:u w:val="double" w:color="0000FF"/>
              </w:rPr>
              <w:t xml:space="preserve">   . </w:t>
            </w:r>
            <w:r w:rsidRPr="00A30964">
              <w:rPr>
                <w:rFonts w:ascii="바탕체" w:eastAsia="바탕체" w:hAnsi="바탕체" w:cs="굴림" w:hint="eastAsia"/>
                <w:b/>
                <w:bCs/>
                <w:color w:val="0000FF"/>
                <w:kern w:val="0"/>
                <w:sz w:val="24"/>
                <w:szCs w:val="24"/>
                <w:u w:val="double" w:color="0000FF"/>
              </w:rPr>
              <w:t>개정&gt;</w:t>
            </w:r>
            <w:bookmarkStart w:id="294" w:name="_cp_change_361"/>
            <w:bookmarkEnd w:id="293"/>
          </w:p>
          <w:bookmarkEnd w:id="294"/>
          <w:p w14:paraId="71D0441C" w14:textId="24DFBA30" w:rsidR="00A30964" w:rsidRPr="00A30964" w:rsidRDefault="00A30964" w:rsidP="006F3440">
            <w:p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35F68B25" w14:textId="663EF4EA" w:rsidR="00A30964" w:rsidRPr="00A30964" w:rsidRDefault="00A30964" w:rsidP="006F3440">
            <w:p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3F7E64CD" w14:textId="77777777" w:rsidR="00A30964" w:rsidRPr="00A30964" w:rsidRDefault="00A30964" w:rsidP="00A30964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adjustRightInd w:val="0"/>
              <w:spacing w:line="360" w:lineRule="auto"/>
              <w:rPr>
                <w:rFonts w:ascii="바탕체" w:eastAsia="바탕체" w:hAnsi="바탕체" w:cs="Times New Roman"/>
                <w:b/>
                <w:bCs/>
                <w:color w:val="0000FF"/>
                <w:kern w:val="0"/>
                <w:sz w:val="24"/>
                <w:szCs w:val="24"/>
                <w:u w:val="double"/>
              </w:rPr>
            </w:pPr>
            <w:bookmarkStart w:id="295" w:name="_cp_change_366"/>
            <w:r w:rsidRPr="00A30964">
              <w:rPr>
                <w:rFonts w:ascii="바탕체" w:eastAsia="바탕체" w:hAnsi="바탕체" w:cs="Times New Roman"/>
                <w:b/>
                <w:bCs/>
                <w:color w:val="0000FF"/>
                <w:kern w:val="0"/>
                <w:sz w:val="24"/>
                <w:szCs w:val="24"/>
                <w:u w:val="double" w:color="0000FF"/>
              </w:rPr>
              <w:t>제1조(</w:t>
            </w:r>
            <w:r w:rsidRPr="00A30964">
              <w:rPr>
                <w:rFonts w:ascii="바탕체" w:eastAsia="바탕체" w:hAnsi="바탕체" w:cs="Times New Roman"/>
                <w:b/>
                <w:color w:val="0000FF"/>
                <w:kern w:val="0"/>
                <w:sz w:val="24"/>
                <w:szCs w:val="24"/>
                <w:u w:val="double" w:color="0000FF"/>
              </w:rPr>
              <w:t>시행일)</w:t>
            </w:r>
            <w:r w:rsidRPr="00A30964">
              <w:rPr>
                <w:rFonts w:ascii="바탕체" w:eastAsia="바탕체" w:hAnsi="바탕체" w:cs="Times New Roman"/>
                <w:b/>
                <w:bCs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bookmarkStart w:id="296" w:name="_cp_change_365"/>
            <w:bookmarkEnd w:id="295"/>
          </w:p>
          <w:bookmarkEnd w:id="296"/>
          <w:p w14:paraId="6EEDE8C8" w14:textId="77777777" w:rsidR="00A30964" w:rsidRPr="00A30964" w:rsidRDefault="00A30964" w:rsidP="00A30964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38083878" w14:textId="77777777" w:rsidR="00A30964" w:rsidRPr="00A30964" w:rsidRDefault="00A30964" w:rsidP="00A30964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  <w:bookmarkStart w:id="297" w:name="_cp_change_367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이 정관은 </w:t>
            </w:r>
            <w:bookmarkEnd w:id="297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20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>24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년 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  </w:t>
            </w:r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 xml:space="preserve">월 </w:t>
            </w:r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  </w:t>
            </w:r>
            <w:bookmarkStart w:id="298" w:name="_cp_change_368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일</w:t>
            </w:r>
            <w:bookmarkEnd w:id="298"/>
            <w:r w:rsidRPr="00A30964">
              <w:rPr>
                <w:rFonts w:ascii="바탕체" w:eastAsia="바탕체" w:hAnsi="바탕체" w:cs="Times New Roman"/>
                <w:color w:val="0000FF"/>
                <w:kern w:val="0"/>
                <w:sz w:val="24"/>
                <w:szCs w:val="24"/>
                <w:u w:val="double" w:color="0000FF"/>
              </w:rPr>
              <w:t xml:space="preserve"> </w:t>
            </w:r>
            <w:bookmarkStart w:id="299" w:name="_cp_change_369"/>
            <w:r w:rsidRPr="00A30964">
              <w:rPr>
                <w:rFonts w:ascii="바탕체" w:eastAsia="바탕체" w:hAnsi="바탕체" w:cs="Times New Roman" w:hint="eastAsia"/>
                <w:color w:val="0000FF"/>
                <w:kern w:val="0"/>
                <w:sz w:val="24"/>
                <w:szCs w:val="24"/>
                <w:u w:val="double" w:color="0000FF"/>
              </w:rPr>
              <w:t>일부터 시행한다.</w:t>
            </w:r>
            <w:bookmarkEnd w:id="299"/>
            <w:r w:rsidRPr="00A30964">
              <w:rPr>
                <w:rFonts w:ascii="바탕체" w:eastAsia="바탕체" w:hAnsi="바탕체" w:cs="Times New Roman" w:hint="eastAsia"/>
                <w:bCs/>
                <w:color w:val="000000"/>
                <w:kern w:val="0"/>
                <w:sz w:val="24"/>
                <w:szCs w:val="24"/>
              </w:rPr>
              <w:t xml:space="preserve"> </w:t>
            </w:r>
          </w:p>
          <w:p w14:paraId="1846AF5E" w14:textId="77777777" w:rsidR="00A30964" w:rsidRPr="00A30964" w:rsidRDefault="00A30964" w:rsidP="006F3440">
            <w:p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color w:val="000000"/>
                <w:kern w:val="0"/>
                <w:sz w:val="24"/>
                <w:szCs w:val="24"/>
              </w:rPr>
            </w:pPr>
          </w:p>
          <w:p w14:paraId="0E5F1175" w14:textId="77777777" w:rsidR="006F3440" w:rsidRPr="00A30964" w:rsidRDefault="006F3440" w:rsidP="006F3440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00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bCs/>
                <w:color w:val="000000"/>
                <w:kern w:val="0"/>
                <w:sz w:val="24"/>
                <w:szCs w:val="24"/>
              </w:rPr>
            </w:pPr>
          </w:p>
          <w:p w14:paraId="20947822" w14:textId="77777777" w:rsidR="006F3440" w:rsidRPr="00A30964" w:rsidRDefault="006F3440" w:rsidP="006F3440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00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  <w:u w:val="single"/>
              </w:rPr>
            </w:pPr>
          </w:p>
          <w:p w14:paraId="7AD174FC" w14:textId="77777777" w:rsidR="006F3440" w:rsidRPr="00A30964" w:rsidRDefault="006F3440" w:rsidP="006F3440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00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topLinePunct/>
              <w:adjustRightInd w:val="0"/>
              <w:spacing w:line="360" w:lineRule="auto"/>
              <w:rPr>
                <w:rFonts w:ascii="바탕체" w:eastAsia="바탕체" w:hAnsi="바탕체" w:cs="Times New Roman"/>
                <w:b/>
                <w:bCs/>
                <w:color w:val="000000"/>
                <w:kern w:val="0"/>
                <w:sz w:val="24"/>
                <w:szCs w:val="24"/>
                <w:u w:val="single"/>
              </w:rPr>
            </w:pPr>
          </w:p>
          <w:p w14:paraId="46115971" w14:textId="4DF1F719" w:rsidR="00384549" w:rsidRPr="00A30964" w:rsidRDefault="00384549" w:rsidP="00A30964">
            <w:pPr>
              <w:tabs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topLinePunct/>
              <w:adjustRightInd w:val="0"/>
              <w:spacing w:line="360" w:lineRule="auto"/>
              <w:rPr>
                <w:sz w:val="24"/>
                <w:szCs w:val="24"/>
              </w:rPr>
            </w:pPr>
          </w:p>
        </w:tc>
      </w:tr>
    </w:tbl>
    <w:p w14:paraId="199A2A4A" w14:textId="77777777" w:rsidR="00D738BD" w:rsidRPr="00D738BD" w:rsidRDefault="00D738BD" w:rsidP="00D738BD"/>
    <w:sectPr w:rsidR="00D738BD" w:rsidRPr="00D738BD" w:rsidSect="00384549">
      <w:pgSz w:w="23814" w:h="16839" w:orient="landscape" w:code="8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D56F86" w14:textId="77777777" w:rsidR="00A97379" w:rsidRDefault="00A97379" w:rsidP="00943B09">
      <w:pPr>
        <w:spacing w:after="0" w:line="240" w:lineRule="auto"/>
      </w:pPr>
      <w:r>
        <w:separator/>
      </w:r>
    </w:p>
  </w:endnote>
  <w:endnote w:type="continuationSeparator" w:id="0">
    <w:p w14:paraId="368858CB" w14:textId="77777777" w:rsidR="00A97379" w:rsidRDefault="00A97379" w:rsidP="00943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명조">
    <w:altName w:val="굴림"/>
    <w:charset w:val="81"/>
    <w:family w:val="roman"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83D9A1" w14:textId="77777777" w:rsidR="00A97379" w:rsidRDefault="00A97379" w:rsidP="00943B09">
      <w:pPr>
        <w:spacing w:after="0" w:line="240" w:lineRule="auto"/>
      </w:pPr>
      <w:r>
        <w:separator/>
      </w:r>
    </w:p>
  </w:footnote>
  <w:footnote w:type="continuationSeparator" w:id="0">
    <w:p w14:paraId="0FE300C0" w14:textId="77777777" w:rsidR="00A97379" w:rsidRDefault="00A97379" w:rsidP="00943B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14EC3"/>
    <w:multiLevelType w:val="hybridMultilevel"/>
    <w:tmpl w:val="911686F0"/>
    <w:lvl w:ilvl="0" w:tplc="6FFC8112">
      <w:start w:val="1"/>
      <w:numFmt w:val="decimal"/>
      <w:lvlText w:val="%1."/>
      <w:lvlJc w:val="left"/>
      <w:pPr>
        <w:tabs>
          <w:tab w:val="num" w:pos="794"/>
        </w:tabs>
        <w:ind w:left="794" w:hanging="51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" w15:restartNumberingAfterBreak="0">
    <w:nsid w:val="039113DD"/>
    <w:multiLevelType w:val="hybridMultilevel"/>
    <w:tmpl w:val="0A92D46A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2" w15:restartNumberingAfterBreak="0">
    <w:nsid w:val="046C57A1"/>
    <w:multiLevelType w:val="hybridMultilevel"/>
    <w:tmpl w:val="068229A0"/>
    <w:lvl w:ilvl="0" w:tplc="F5AC8086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  <w:color w:val="0000FF"/>
        <w:u w:val="double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066C7A9A"/>
    <w:multiLevelType w:val="hybridMultilevel"/>
    <w:tmpl w:val="628C265E"/>
    <w:lvl w:ilvl="0" w:tplc="396E9B2A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  <w:color w:val="auto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" w15:restartNumberingAfterBreak="0">
    <w:nsid w:val="0E4E7D86"/>
    <w:multiLevelType w:val="hybridMultilevel"/>
    <w:tmpl w:val="D9A08062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5" w15:restartNumberingAfterBreak="0">
    <w:nsid w:val="10C0483E"/>
    <w:multiLevelType w:val="hybridMultilevel"/>
    <w:tmpl w:val="59860094"/>
    <w:lvl w:ilvl="0" w:tplc="4F48049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6" w15:restartNumberingAfterBreak="0">
    <w:nsid w:val="11FA5297"/>
    <w:multiLevelType w:val="hybridMultilevel"/>
    <w:tmpl w:val="F44A6E86"/>
    <w:lvl w:ilvl="0" w:tplc="8736C2F2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  <w:b w:val="0"/>
      </w:rPr>
    </w:lvl>
    <w:lvl w:ilvl="1" w:tplc="04090019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7" w15:restartNumberingAfterBreak="0">
    <w:nsid w:val="125F04AD"/>
    <w:multiLevelType w:val="hybridMultilevel"/>
    <w:tmpl w:val="71B81DB4"/>
    <w:lvl w:ilvl="0" w:tplc="4F48049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8" w15:restartNumberingAfterBreak="0">
    <w:nsid w:val="137054AF"/>
    <w:multiLevelType w:val="hybridMultilevel"/>
    <w:tmpl w:val="343431C8"/>
    <w:lvl w:ilvl="0" w:tplc="64A2F636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5122D8EE">
      <w:start w:val="1"/>
      <w:numFmt w:val="decimal"/>
      <w:lvlText w:val="%2."/>
      <w:lvlJc w:val="left"/>
      <w:pPr>
        <w:tabs>
          <w:tab w:val="num" w:pos="1100"/>
        </w:tabs>
        <w:ind w:left="1100" w:hanging="3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9" w15:restartNumberingAfterBreak="0">
    <w:nsid w:val="14147D44"/>
    <w:multiLevelType w:val="hybridMultilevel"/>
    <w:tmpl w:val="911686F0"/>
    <w:lvl w:ilvl="0" w:tplc="6FFC8112">
      <w:start w:val="1"/>
      <w:numFmt w:val="decimal"/>
      <w:lvlText w:val="%1."/>
      <w:lvlJc w:val="left"/>
      <w:pPr>
        <w:tabs>
          <w:tab w:val="num" w:pos="794"/>
        </w:tabs>
        <w:ind w:left="794" w:hanging="51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0" w15:restartNumberingAfterBreak="0">
    <w:nsid w:val="14D43A98"/>
    <w:multiLevelType w:val="hybridMultilevel"/>
    <w:tmpl w:val="23282392"/>
    <w:lvl w:ilvl="0" w:tplc="4F48049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1" w15:restartNumberingAfterBreak="0">
    <w:nsid w:val="21F90C73"/>
    <w:multiLevelType w:val="hybridMultilevel"/>
    <w:tmpl w:val="8E6413CC"/>
    <w:lvl w:ilvl="0" w:tplc="FEAEE766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  <w:b w:val="0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2" w15:restartNumberingAfterBreak="0">
    <w:nsid w:val="25EF6846"/>
    <w:multiLevelType w:val="hybridMultilevel"/>
    <w:tmpl w:val="1FFEA7BA"/>
    <w:lvl w:ilvl="0" w:tplc="4F48049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3" w15:restartNumberingAfterBreak="0">
    <w:nsid w:val="27BF0817"/>
    <w:multiLevelType w:val="hybridMultilevel"/>
    <w:tmpl w:val="8A3EEDF2"/>
    <w:lvl w:ilvl="0" w:tplc="0812165C">
      <w:start w:val="1"/>
      <w:numFmt w:val="ganada"/>
      <w:lvlText w:val="%1."/>
      <w:lvlJc w:val="left"/>
      <w:pPr>
        <w:tabs>
          <w:tab w:val="num" w:pos="1289"/>
        </w:tabs>
        <w:ind w:left="1289" w:hanging="360"/>
      </w:pPr>
      <w:rPr>
        <w:rFonts w:ascii="Times New Roman" w:eastAsia="바탕체" w:hAnsi="Times New Roman" w:cs="Times New Roman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4" w15:restartNumberingAfterBreak="0">
    <w:nsid w:val="27F0661F"/>
    <w:multiLevelType w:val="hybridMultilevel"/>
    <w:tmpl w:val="0D1E995C"/>
    <w:lvl w:ilvl="0" w:tplc="490CD686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27FB72C8"/>
    <w:multiLevelType w:val="hybridMultilevel"/>
    <w:tmpl w:val="16448276"/>
    <w:lvl w:ilvl="0" w:tplc="059EFB54">
      <w:start w:val="1"/>
      <w:numFmt w:val="decimal"/>
      <w:lvlText w:val="%1."/>
      <w:lvlJc w:val="left"/>
      <w:pPr>
        <w:tabs>
          <w:tab w:val="num" w:pos="1289"/>
        </w:tabs>
        <w:ind w:left="1289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6" w15:restartNumberingAfterBreak="0">
    <w:nsid w:val="29C34C8B"/>
    <w:multiLevelType w:val="hybridMultilevel"/>
    <w:tmpl w:val="6FB02388"/>
    <w:lvl w:ilvl="0" w:tplc="0409000F">
      <w:start w:val="1"/>
      <w:numFmt w:val="decimal"/>
      <w:lvlText w:val="%1."/>
      <w:lvlJc w:val="left"/>
      <w:pPr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7" w15:restartNumberingAfterBreak="0">
    <w:nsid w:val="2C697981"/>
    <w:multiLevelType w:val="hybridMultilevel"/>
    <w:tmpl w:val="59860094"/>
    <w:lvl w:ilvl="0" w:tplc="4F48049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8" w15:restartNumberingAfterBreak="0">
    <w:nsid w:val="2CA72D0C"/>
    <w:multiLevelType w:val="hybridMultilevel"/>
    <w:tmpl w:val="1FFEA7BA"/>
    <w:lvl w:ilvl="0" w:tplc="4F48049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9" w15:restartNumberingAfterBreak="0">
    <w:nsid w:val="342366BB"/>
    <w:multiLevelType w:val="hybridMultilevel"/>
    <w:tmpl w:val="22801026"/>
    <w:lvl w:ilvl="0" w:tplc="396E9B2A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  <w:rPr>
        <w:rFonts w:hint="eastAsia"/>
        <w:b w:val="0"/>
        <w:color w:val="auto"/>
        <w:sz w:val="24"/>
        <w:szCs w:val="23"/>
        <w:u w:val="none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34DD4094"/>
    <w:multiLevelType w:val="hybridMultilevel"/>
    <w:tmpl w:val="8A3EEDF2"/>
    <w:lvl w:ilvl="0" w:tplc="0812165C">
      <w:start w:val="1"/>
      <w:numFmt w:val="ganada"/>
      <w:lvlText w:val="%1."/>
      <w:lvlJc w:val="left"/>
      <w:pPr>
        <w:tabs>
          <w:tab w:val="num" w:pos="1289"/>
        </w:tabs>
        <w:ind w:left="1289" w:hanging="360"/>
      </w:pPr>
      <w:rPr>
        <w:rFonts w:ascii="Times New Roman" w:eastAsia="바탕체" w:hAnsi="Times New Roman" w:cs="Times New Roman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1" w15:restartNumberingAfterBreak="0">
    <w:nsid w:val="364829B2"/>
    <w:multiLevelType w:val="hybridMultilevel"/>
    <w:tmpl w:val="CE620C6C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396E9B2A">
      <w:start w:val="1"/>
      <w:numFmt w:val="decimal"/>
      <w:lvlText w:val="%2."/>
      <w:lvlJc w:val="left"/>
      <w:pPr>
        <w:tabs>
          <w:tab w:val="num" w:pos="800"/>
        </w:tabs>
        <w:ind w:left="800" w:hanging="400"/>
      </w:pPr>
      <w:rPr>
        <w:rFonts w:hint="eastAsia"/>
        <w:b w:val="0"/>
        <w:color w:val="auto"/>
        <w:sz w:val="24"/>
        <w:szCs w:val="23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22" w15:restartNumberingAfterBreak="0">
    <w:nsid w:val="386E1B86"/>
    <w:multiLevelType w:val="hybridMultilevel"/>
    <w:tmpl w:val="22801026"/>
    <w:lvl w:ilvl="0" w:tplc="396E9B2A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  <w:rPr>
        <w:rFonts w:hint="eastAsia"/>
        <w:b w:val="0"/>
        <w:color w:val="auto"/>
        <w:sz w:val="24"/>
        <w:szCs w:val="23"/>
        <w:u w:val="none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3A8B2866"/>
    <w:multiLevelType w:val="hybridMultilevel"/>
    <w:tmpl w:val="0A92D46A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24" w15:restartNumberingAfterBreak="0">
    <w:nsid w:val="3B601F15"/>
    <w:multiLevelType w:val="hybridMultilevel"/>
    <w:tmpl w:val="85F459E0"/>
    <w:lvl w:ilvl="0" w:tplc="8D068FA2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  <w:sz w:val="24"/>
      </w:rPr>
    </w:lvl>
    <w:lvl w:ilvl="1" w:tplc="0409000F">
      <w:start w:val="1"/>
      <w:numFmt w:val="decimal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5" w15:restartNumberingAfterBreak="0">
    <w:nsid w:val="3E9631B1"/>
    <w:multiLevelType w:val="hybridMultilevel"/>
    <w:tmpl w:val="343431C8"/>
    <w:lvl w:ilvl="0" w:tplc="64A2F636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5122D8EE">
      <w:start w:val="1"/>
      <w:numFmt w:val="decimal"/>
      <w:lvlText w:val="%2."/>
      <w:lvlJc w:val="left"/>
      <w:pPr>
        <w:tabs>
          <w:tab w:val="num" w:pos="1100"/>
        </w:tabs>
        <w:ind w:left="1100" w:hanging="3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6" w15:restartNumberingAfterBreak="0">
    <w:nsid w:val="3FC81D35"/>
    <w:multiLevelType w:val="multilevel"/>
    <w:tmpl w:val="43D6E2C4"/>
    <w:lvl w:ilvl="0">
      <w:start w:val="1"/>
      <w:numFmt w:val="decimal"/>
      <w:suff w:val="space"/>
      <w:lvlText w:val=""/>
      <w:lvlJc w:val="left"/>
      <w:rPr>
        <w:rFonts w:ascii="한컴바탕" w:eastAsia="한컴바탕" w:hAnsi="한컴바탕"/>
        <w:color w:val="000000"/>
        <w:sz w:val="2"/>
      </w:rPr>
    </w:lvl>
    <w:lvl w:ilvl="1">
      <w:start w:val="1"/>
      <w:numFmt w:val="decimal"/>
      <w:suff w:val="space"/>
      <w:lvlText w:val=""/>
      <w:lvlJc w:val="left"/>
      <w:rPr>
        <w:rFonts w:ascii="한컴바탕" w:eastAsia="한컴바탕" w:hAnsi="한컴바탕"/>
        <w:color w:val="000000"/>
        <w:sz w:val="2"/>
      </w:rPr>
    </w:lvl>
    <w:lvl w:ilvl="2">
      <w:start w:val="1"/>
      <w:numFmt w:val="decimal"/>
      <w:suff w:val="space"/>
      <w:lvlText w:val=""/>
      <w:lvlJc w:val="left"/>
      <w:rPr>
        <w:rFonts w:ascii="한컴바탕" w:eastAsia="한컴바탕" w:hAnsi="한컴바탕"/>
        <w:color w:val="000000"/>
        <w:sz w:val="2"/>
      </w:rPr>
    </w:lvl>
    <w:lvl w:ilvl="3">
      <w:start w:val="1"/>
      <w:numFmt w:val="decimal"/>
      <w:pStyle w:val="4"/>
      <w:suff w:val="space"/>
      <w:lvlText w:val=""/>
      <w:lvlJc w:val="left"/>
      <w:rPr>
        <w:rFonts w:ascii="한컴바탕" w:eastAsia="한컴바탕" w:hAnsi="한컴바탕"/>
        <w:color w:val="000000"/>
        <w:sz w:val="2"/>
      </w:rPr>
    </w:lvl>
    <w:lvl w:ilvl="4">
      <w:start w:val="1"/>
      <w:numFmt w:val="decimal"/>
      <w:suff w:val="space"/>
      <w:lvlText w:val=""/>
      <w:lvlJc w:val="left"/>
      <w:rPr>
        <w:rFonts w:ascii="한컴바탕" w:eastAsia="한컴바탕" w:hAnsi="한컴바탕"/>
        <w:color w:val="000000"/>
        <w:sz w:val="2"/>
      </w:rPr>
    </w:lvl>
    <w:lvl w:ilvl="5">
      <w:start w:val="1"/>
      <w:numFmt w:val="decimal"/>
      <w:suff w:val="space"/>
      <w:lvlText w:val=""/>
      <w:lvlJc w:val="left"/>
      <w:rPr>
        <w:rFonts w:ascii="한컴바탕" w:eastAsia="한컴바탕" w:hAnsi="한컴바탕"/>
        <w:color w:val="000000"/>
        <w:sz w:val="2"/>
      </w:rPr>
    </w:lvl>
    <w:lvl w:ilvl="6">
      <w:start w:val="1"/>
      <w:numFmt w:val="decimal"/>
      <w:suff w:val="space"/>
      <w:lvlText w:val=""/>
      <w:lvlJc w:val="left"/>
      <w:rPr>
        <w:rFonts w:ascii="한컴바탕" w:eastAsia="한컴바탕" w:hAnsi="한컴바탕"/>
        <w:color w:val="000000"/>
        <w:sz w:val="2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4622462B"/>
    <w:multiLevelType w:val="hybridMultilevel"/>
    <w:tmpl w:val="281E78AA"/>
    <w:lvl w:ilvl="0" w:tplc="3030EFA2">
      <w:start w:val="1"/>
      <w:numFmt w:val="decimal"/>
      <w:lvlText w:val="%1."/>
      <w:lvlJc w:val="left"/>
      <w:pPr>
        <w:tabs>
          <w:tab w:val="num" w:pos="797"/>
        </w:tabs>
        <w:ind w:left="797" w:hanging="400"/>
      </w:pPr>
      <w:rPr>
        <w:rFonts w:hint="eastAsia"/>
        <w:sz w:val="24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8" w15:restartNumberingAfterBreak="0">
    <w:nsid w:val="48703213"/>
    <w:multiLevelType w:val="hybridMultilevel"/>
    <w:tmpl w:val="B9E4EB12"/>
    <w:lvl w:ilvl="0" w:tplc="64A2F636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5122D8EE">
      <w:start w:val="1"/>
      <w:numFmt w:val="decimal"/>
      <w:lvlText w:val="%2."/>
      <w:lvlJc w:val="left"/>
      <w:pPr>
        <w:tabs>
          <w:tab w:val="num" w:pos="1100"/>
        </w:tabs>
        <w:ind w:left="1100" w:hanging="3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9" w15:restartNumberingAfterBreak="0">
    <w:nsid w:val="4DBC6E40"/>
    <w:multiLevelType w:val="hybridMultilevel"/>
    <w:tmpl w:val="C792B00C"/>
    <w:lvl w:ilvl="0" w:tplc="64A2F636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0" w15:restartNumberingAfterBreak="0">
    <w:nsid w:val="509B1E31"/>
    <w:multiLevelType w:val="hybridMultilevel"/>
    <w:tmpl w:val="FD5A245E"/>
    <w:lvl w:ilvl="0" w:tplc="0409000F">
      <w:start w:val="1"/>
      <w:numFmt w:val="decimal"/>
      <w:lvlText w:val="%1."/>
      <w:lvlJc w:val="left"/>
      <w:pPr>
        <w:tabs>
          <w:tab w:val="num" w:pos="1600"/>
        </w:tabs>
        <w:ind w:left="1600" w:hanging="400"/>
      </w:p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31" w15:restartNumberingAfterBreak="0">
    <w:nsid w:val="514039D0"/>
    <w:multiLevelType w:val="hybridMultilevel"/>
    <w:tmpl w:val="C792B00C"/>
    <w:lvl w:ilvl="0" w:tplc="64A2F636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2" w15:restartNumberingAfterBreak="0">
    <w:nsid w:val="533E2854"/>
    <w:multiLevelType w:val="hybridMultilevel"/>
    <w:tmpl w:val="59860094"/>
    <w:lvl w:ilvl="0" w:tplc="4F48049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3" w15:restartNumberingAfterBreak="0">
    <w:nsid w:val="534669DB"/>
    <w:multiLevelType w:val="hybridMultilevel"/>
    <w:tmpl w:val="59860094"/>
    <w:lvl w:ilvl="0" w:tplc="4F48049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4" w15:restartNumberingAfterBreak="0">
    <w:nsid w:val="555F713A"/>
    <w:multiLevelType w:val="hybridMultilevel"/>
    <w:tmpl w:val="C47C461C"/>
    <w:lvl w:ilvl="0" w:tplc="1FAC826C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u w:val="none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35" w15:restartNumberingAfterBreak="0">
    <w:nsid w:val="568454F3"/>
    <w:multiLevelType w:val="hybridMultilevel"/>
    <w:tmpl w:val="C9626D8C"/>
    <w:lvl w:ilvl="0" w:tplc="71B46CDC">
      <w:start w:val="1"/>
      <w:numFmt w:val="decimalEnclosedCircle"/>
      <w:lvlText w:val="%1"/>
      <w:lvlJc w:val="left"/>
      <w:pPr>
        <w:tabs>
          <w:tab w:val="num" w:pos="760"/>
        </w:tabs>
        <w:ind w:left="760" w:hanging="360"/>
      </w:pPr>
      <w:rPr>
        <w:rFonts w:ascii="바탕체" w:hAnsi="바탕체" w:hint="default"/>
      </w:rPr>
    </w:lvl>
    <w:lvl w:ilvl="1" w:tplc="04090019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6" w15:restartNumberingAfterBreak="0">
    <w:nsid w:val="56B5179C"/>
    <w:multiLevelType w:val="hybridMultilevel"/>
    <w:tmpl w:val="90F8063E"/>
    <w:lvl w:ilvl="0" w:tplc="F0C8D2C2">
      <w:start w:val="1"/>
      <w:numFmt w:val="ganada"/>
      <w:lvlText w:val="%1."/>
      <w:lvlJc w:val="left"/>
      <w:pPr>
        <w:tabs>
          <w:tab w:val="num" w:pos="1289"/>
        </w:tabs>
        <w:ind w:left="1289" w:hanging="360"/>
      </w:pPr>
      <w:rPr>
        <w:rFonts w:ascii="Times New Roman" w:eastAsia="바탕체" w:hAnsi="Times New Roman" w:cs="Times New Roman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7" w15:restartNumberingAfterBreak="0">
    <w:nsid w:val="589E6CFF"/>
    <w:multiLevelType w:val="hybridMultilevel"/>
    <w:tmpl w:val="71B81DB4"/>
    <w:lvl w:ilvl="0" w:tplc="4F48049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38" w15:restartNumberingAfterBreak="0">
    <w:nsid w:val="590E40D4"/>
    <w:multiLevelType w:val="hybridMultilevel"/>
    <w:tmpl w:val="0D1E995C"/>
    <w:lvl w:ilvl="0" w:tplc="490CD686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9" w15:restartNumberingAfterBreak="0">
    <w:nsid w:val="5A497CB9"/>
    <w:multiLevelType w:val="hybridMultilevel"/>
    <w:tmpl w:val="628C265E"/>
    <w:lvl w:ilvl="0" w:tplc="396E9B2A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  <w:color w:val="auto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0" w15:restartNumberingAfterBreak="0">
    <w:nsid w:val="5CE17EE8"/>
    <w:multiLevelType w:val="hybridMultilevel"/>
    <w:tmpl w:val="C548FA26"/>
    <w:lvl w:ilvl="0" w:tplc="64A2F636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5122D8EE">
      <w:start w:val="1"/>
      <w:numFmt w:val="decimal"/>
      <w:lvlText w:val="%2."/>
      <w:lvlJc w:val="left"/>
      <w:pPr>
        <w:tabs>
          <w:tab w:val="num" w:pos="1100"/>
        </w:tabs>
        <w:ind w:left="1100" w:hanging="3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1" w15:restartNumberingAfterBreak="0">
    <w:nsid w:val="5D7A565D"/>
    <w:multiLevelType w:val="hybridMultilevel"/>
    <w:tmpl w:val="A1606EAE"/>
    <w:lvl w:ilvl="0" w:tplc="E8D0FBF0">
      <w:start w:val="1"/>
      <w:numFmt w:val="ganada"/>
      <w:lvlText w:val="%1."/>
      <w:lvlJc w:val="left"/>
      <w:pPr>
        <w:tabs>
          <w:tab w:val="num" w:pos="964"/>
        </w:tabs>
        <w:ind w:left="964" w:hanging="564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2" w15:restartNumberingAfterBreak="0">
    <w:nsid w:val="61FE1E1A"/>
    <w:multiLevelType w:val="hybridMultilevel"/>
    <w:tmpl w:val="10A4E1AC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43" w15:restartNumberingAfterBreak="0">
    <w:nsid w:val="622A3F19"/>
    <w:multiLevelType w:val="hybridMultilevel"/>
    <w:tmpl w:val="6172A988"/>
    <w:lvl w:ilvl="0" w:tplc="7B40C22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3DF43958">
      <w:start w:val="1"/>
      <w:numFmt w:val="decimalEnclosedCircle"/>
      <w:lvlText w:val="%2"/>
      <w:lvlJc w:val="left"/>
      <w:pPr>
        <w:ind w:left="1160" w:hanging="360"/>
      </w:pPr>
      <w:rPr>
        <w:rFonts w:ascii="바탕체" w:hAnsi="바탕체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4" w15:restartNumberingAfterBreak="0">
    <w:nsid w:val="63C4184F"/>
    <w:multiLevelType w:val="hybridMultilevel"/>
    <w:tmpl w:val="6A2A27F0"/>
    <w:lvl w:ilvl="0" w:tplc="3030EFA2">
      <w:start w:val="1"/>
      <w:numFmt w:val="decimal"/>
      <w:lvlText w:val="%1."/>
      <w:lvlJc w:val="left"/>
      <w:pPr>
        <w:tabs>
          <w:tab w:val="num" w:pos="797"/>
        </w:tabs>
        <w:ind w:left="797" w:hanging="400"/>
      </w:pPr>
      <w:rPr>
        <w:rFonts w:hint="eastAsia"/>
        <w:sz w:val="24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5" w15:restartNumberingAfterBreak="0">
    <w:nsid w:val="64834039"/>
    <w:multiLevelType w:val="hybridMultilevel"/>
    <w:tmpl w:val="CE620C6C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396E9B2A">
      <w:start w:val="1"/>
      <w:numFmt w:val="decimal"/>
      <w:lvlText w:val="%2."/>
      <w:lvlJc w:val="left"/>
      <w:pPr>
        <w:tabs>
          <w:tab w:val="num" w:pos="800"/>
        </w:tabs>
        <w:ind w:left="800" w:hanging="400"/>
      </w:pPr>
      <w:rPr>
        <w:rFonts w:hint="eastAsia"/>
        <w:b w:val="0"/>
        <w:color w:val="auto"/>
        <w:sz w:val="24"/>
        <w:szCs w:val="23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46" w15:restartNumberingAfterBreak="0">
    <w:nsid w:val="648E59C6"/>
    <w:multiLevelType w:val="hybridMultilevel"/>
    <w:tmpl w:val="90F8063E"/>
    <w:lvl w:ilvl="0" w:tplc="F0C8D2C2">
      <w:start w:val="1"/>
      <w:numFmt w:val="ganada"/>
      <w:lvlText w:val="%1."/>
      <w:lvlJc w:val="left"/>
      <w:pPr>
        <w:tabs>
          <w:tab w:val="num" w:pos="1289"/>
        </w:tabs>
        <w:ind w:left="1289" w:hanging="360"/>
      </w:pPr>
      <w:rPr>
        <w:rFonts w:ascii="Times New Roman" w:eastAsia="바탕체" w:hAnsi="Times New Roman" w:cs="Times New Roman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7" w15:restartNumberingAfterBreak="0">
    <w:nsid w:val="64956AAC"/>
    <w:multiLevelType w:val="hybridMultilevel"/>
    <w:tmpl w:val="473A0BB8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8" w15:restartNumberingAfterBreak="0">
    <w:nsid w:val="681374CE"/>
    <w:multiLevelType w:val="hybridMultilevel"/>
    <w:tmpl w:val="6172A988"/>
    <w:lvl w:ilvl="0" w:tplc="7B40C22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3DF43958">
      <w:start w:val="1"/>
      <w:numFmt w:val="decimalEnclosedCircle"/>
      <w:lvlText w:val="%2"/>
      <w:lvlJc w:val="left"/>
      <w:pPr>
        <w:ind w:left="1160" w:hanging="360"/>
      </w:pPr>
      <w:rPr>
        <w:rFonts w:ascii="바탕체" w:hAnsi="바탕체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9" w15:restartNumberingAfterBreak="0">
    <w:nsid w:val="68E612F2"/>
    <w:multiLevelType w:val="hybridMultilevel"/>
    <w:tmpl w:val="A1606EAE"/>
    <w:lvl w:ilvl="0" w:tplc="E8D0FBF0">
      <w:start w:val="1"/>
      <w:numFmt w:val="ganada"/>
      <w:lvlText w:val="%1."/>
      <w:lvlJc w:val="left"/>
      <w:pPr>
        <w:tabs>
          <w:tab w:val="num" w:pos="964"/>
        </w:tabs>
        <w:ind w:left="964" w:hanging="564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50" w15:restartNumberingAfterBreak="0">
    <w:nsid w:val="6A476CD9"/>
    <w:multiLevelType w:val="hybridMultilevel"/>
    <w:tmpl w:val="9D50AD2E"/>
    <w:lvl w:ilvl="0" w:tplc="5688F3B8">
      <w:start w:val="1"/>
      <w:numFmt w:val="ganada"/>
      <w:lvlText w:val="%1."/>
      <w:lvlJc w:val="left"/>
      <w:pPr>
        <w:tabs>
          <w:tab w:val="num" w:pos="1289"/>
        </w:tabs>
        <w:ind w:left="1289" w:hanging="360"/>
      </w:pPr>
      <w:rPr>
        <w:rFonts w:ascii="Times New Roman" w:eastAsia="바탕체" w:hAnsi="Times New Roman" w:cs="Times New Roman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51" w15:restartNumberingAfterBreak="0">
    <w:nsid w:val="6AFA395F"/>
    <w:multiLevelType w:val="hybridMultilevel"/>
    <w:tmpl w:val="23282392"/>
    <w:lvl w:ilvl="0" w:tplc="4F48049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52" w15:restartNumberingAfterBreak="0">
    <w:nsid w:val="6E563B34"/>
    <w:multiLevelType w:val="hybridMultilevel"/>
    <w:tmpl w:val="D722EDF8"/>
    <w:lvl w:ilvl="0" w:tplc="5122D8EE">
      <w:start w:val="1"/>
      <w:numFmt w:val="decimal"/>
      <w:lvlText w:val="%1."/>
      <w:lvlJc w:val="left"/>
      <w:pPr>
        <w:tabs>
          <w:tab w:val="num" w:pos="1100"/>
        </w:tabs>
        <w:ind w:left="1100" w:hanging="3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3" w15:restartNumberingAfterBreak="0">
    <w:nsid w:val="6FE62AA8"/>
    <w:multiLevelType w:val="hybridMultilevel"/>
    <w:tmpl w:val="473A0BB8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54" w15:restartNumberingAfterBreak="0">
    <w:nsid w:val="710B7508"/>
    <w:multiLevelType w:val="hybridMultilevel"/>
    <w:tmpl w:val="85F459E0"/>
    <w:lvl w:ilvl="0" w:tplc="8D068FA2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  <w:sz w:val="24"/>
      </w:rPr>
    </w:lvl>
    <w:lvl w:ilvl="1" w:tplc="0409000F">
      <w:start w:val="1"/>
      <w:numFmt w:val="decimal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55" w15:restartNumberingAfterBreak="0">
    <w:nsid w:val="725034DC"/>
    <w:multiLevelType w:val="hybridMultilevel"/>
    <w:tmpl w:val="6A2A27F0"/>
    <w:lvl w:ilvl="0" w:tplc="3030EFA2">
      <w:start w:val="1"/>
      <w:numFmt w:val="decimal"/>
      <w:lvlText w:val="%1."/>
      <w:lvlJc w:val="left"/>
      <w:pPr>
        <w:tabs>
          <w:tab w:val="num" w:pos="797"/>
        </w:tabs>
        <w:ind w:left="797" w:hanging="400"/>
      </w:pPr>
      <w:rPr>
        <w:rFonts w:hint="eastAsia"/>
        <w:sz w:val="24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56" w15:restartNumberingAfterBreak="0">
    <w:nsid w:val="732E0265"/>
    <w:multiLevelType w:val="hybridMultilevel"/>
    <w:tmpl w:val="281E78AA"/>
    <w:lvl w:ilvl="0" w:tplc="3030EFA2">
      <w:start w:val="1"/>
      <w:numFmt w:val="decimal"/>
      <w:lvlText w:val="%1."/>
      <w:lvlJc w:val="left"/>
      <w:pPr>
        <w:tabs>
          <w:tab w:val="num" w:pos="797"/>
        </w:tabs>
        <w:ind w:left="797" w:hanging="400"/>
      </w:pPr>
      <w:rPr>
        <w:rFonts w:hint="eastAsia"/>
        <w:sz w:val="24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57" w15:restartNumberingAfterBreak="0">
    <w:nsid w:val="754530D7"/>
    <w:multiLevelType w:val="hybridMultilevel"/>
    <w:tmpl w:val="672A24A0"/>
    <w:lvl w:ilvl="0" w:tplc="64A2F636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58" w15:restartNumberingAfterBreak="0">
    <w:nsid w:val="75A3362C"/>
    <w:multiLevelType w:val="hybridMultilevel"/>
    <w:tmpl w:val="9D50AD2E"/>
    <w:lvl w:ilvl="0" w:tplc="5688F3B8">
      <w:start w:val="1"/>
      <w:numFmt w:val="ganada"/>
      <w:lvlText w:val="%1."/>
      <w:lvlJc w:val="left"/>
      <w:pPr>
        <w:tabs>
          <w:tab w:val="num" w:pos="1289"/>
        </w:tabs>
        <w:ind w:left="1289" w:hanging="360"/>
      </w:pPr>
      <w:rPr>
        <w:rFonts w:ascii="Times New Roman" w:eastAsia="바탕체" w:hAnsi="Times New Roman" w:cs="Times New Roman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59" w15:restartNumberingAfterBreak="0">
    <w:nsid w:val="78C57697"/>
    <w:multiLevelType w:val="hybridMultilevel"/>
    <w:tmpl w:val="B9E4EB12"/>
    <w:lvl w:ilvl="0" w:tplc="64A2F636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5122D8EE">
      <w:start w:val="1"/>
      <w:numFmt w:val="decimal"/>
      <w:lvlText w:val="%2."/>
      <w:lvlJc w:val="left"/>
      <w:pPr>
        <w:tabs>
          <w:tab w:val="num" w:pos="1100"/>
        </w:tabs>
        <w:ind w:left="1100" w:hanging="3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60" w15:restartNumberingAfterBreak="0">
    <w:nsid w:val="7ABD7FA4"/>
    <w:multiLevelType w:val="hybridMultilevel"/>
    <w:tmpl w:val="16448276"/>
    <w:lvl w:ilvl="0" w:tplc="059EFB54">
      <w:start w:val="1"/>
      <w:numFmt w:val="decimal"/>
      <w:lvlText w:val="%1."/>
      <w:lvlJc w:val="left"/>
      <w:pPr>
        <w:tabs>
          <w:tab w:val="num" w:pos="1289"/>
        </w:tabs>
        <w:ind w:left="1289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61" w15:restartNumberingAfterBreak="0">
    <w:nsid w:val="7BCA40E4"/>
    <w:multiLevelType w:val="hybridMultilevel"/>
    <w:tmpl w:val="B9E4EB12"/>
    <w:lvl w:ilvl="0" w:tplc="64A2F636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5122D8EE">
      <w:start w:val="1"/>
      <w:numFmt w:val="decimal"/>
      <w:lvlText w:val="%2."/>
      <w:lvlJc w:val="left"/>
      <w:pPr>
        <w:tabs>
          <w:tab w:val="num" w:pos="1100"/>
        </w:tabs>
        <w:ind w:left="1100" w:hanging="3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62" w15:restartNumberingAfterBreak="0">
    <w:nsid w:val="7D4354B5"/>
    <w:multiLevelType w:val="hybridMultilevel"/>
    <w:tmpl w:val="3CACE17A"/>
    <w:lvl w:ilvl="0" w:tplc="7B40C22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37"/>
  </w:num>
  <w:num w:numId="2">
    <w:abstractNumId w:val="45"/>
  </w:num>
  <w:num w:numId="3">
    <w:abstractNumId w:val="26"/>
  </w:num>
  <w:num w:numId="4">
    <w:abstractNumId w:val="42"/>
  </w:num>
  <w:num w:numId="5">
    <w:abstractNumId w:val="25"/>
  </w:num>
  <w:num w:numId="6">
    <w:abstractNumId w:val="40"/>
  </w:num>
  <w:num w:numId="7">
    <w:abstractNumId w:val="6"/>
  </w:num>
  <w:num w:numId="8">
    <w:abstractNumId w:val="47"/>
  </w:num>
  <w:num w:numId="9">
    <w:abstractNumId w:val="10"/>
  </w:num>
  <w:num w:numId="10">
    <w:abstractNumId w:val="5"/>
  </w:num>
  <w:num w:numId="11">
    <w:abstractNumId w:val="44"/>
  </w:num>
  <w:num w:numId="12">
    <w:abstractNumId w:val="27"/>
  </w:num>
  <w:num w:numId="13">
    <w:abstractNumId w:val="43"/>
  </w:num>
  <w:num w:numId="14">
    <w:abstractNumId w:val="29"/>
  </w:num>
  <w:num w:numId="15">
    <w:abstractNumId w:val="60"/>
  </w:num>
  <w:num w:numId="16">
    <w:abstractNumId w:val="35"/>
  </w:num>
  <w:num w:numId="17">
    <w:abstractNumId w:val="0"/>
  </w:num>
  <w:num w:numId="18">
    <w:abstractNumId w:val="36"/>
  </w:num>
  <w:num w:numId="19">
    <w:abstractNumId w:val="20"/>
  </w:num>
  <w:num w:numId="20">
    <w:abstractNumId w:val="58"/>
  </w:num>
  <w:num w:numId="21">
    <w:abstractNumId w:val="12"/>
  </w:num>
  <w:num w:numId="22">
    <w:abstractNumId w:val="49"/>
  </w:num>
  <w:num w:numId="23">
    <w:abstractNumId w:val="23"/>
  </w:num>
  <w:num w:numId="24">
    <w:abstractNumId w:val="14"/>
  </w:num>
  <w:num w:numId="25">
    <w:abstractNumId w:val="3"/>
  </w:num>
  <w:num w:numId="26">
    <w:abstractNumId w:val="54"/>
  </w:num>
  <w:num w:numId="27">
    <w:abstractNumId w:val="59"/>
  </w:num>
  <w:num w:numId="28">
    <w:abstractNumId w:val="32"/>
  </w:num>
  <w:num w:numId="29">
    <w:abstractNumId w:val="24"/>
  </w:num>
  <w:num w:numId="30">
    <w:abstractNumId w:val="34"/>
  </w:num>
  <w:num w:numId="31">
    <w:abstractNumId w:val="53"/>
  </w:num>
  <w:num w:numId="32">
    <w:abstractNumId w:val="51"/>
  </w:num>
  <w:num w:numId="33">
    <w:abstractNumId w:val="31"/>
  </w:num>
  <w:num w:numId="34">
    <w:abstractNumId w:val="9"/>
  </w:num>
  <w:num w:numId="35">
    <w:abstractNumId w:val="41"/>
  </w:num>
  <w:num w:numId="36">
    <w:abstractNumId w:val="46"/>
  </w:num>
  <w:num w:numId="37">
    <w:abstractNumId w:val="13"/>
  </w:num>
  <w:num w:numId="38">
    <w:abstractNumId w:val="50"/>
  </w:num>
  <w:num w:numId="39">
    <w:abstractNumId w:val="16"/>
  </w:num>
  <w:num w:numId="40">
    <w:abstractNumId w:val="45"/>
    <w:lvlOverride w:ilvl="0">
      <w:lvl w:ilvl="0" w:tplc="04090011">
        <w:start w:val="1"/>
        <w:numFmt w:val="decimalEnclosedCircle"/>
        <w:lvlText w:val="%1"/>
        <w:lvlJc w:val="left"/>
        <w:pPr>
          <w:tabs>
            <w:tab w:val="num" w:pos="400"/>
          </w:tabs>
          <w:ind w:left="400" w:hanging="400"/>
        </w:pPr>
        <w:rPr>
          <w:color w:val="0000FF"/>
          <w:u w:val="double"/>
        </w:rPr>
      </w:lvl>
    </w:lvlOverride>
  </w:num>
  <w:num w:numId="41">
    <w:abstractNumId w:val="45"/>
    <w:lvlOverride w:ilvl="0">
      <w:lvl w:ilvl="0" w:tplc="04090011">
        <w:start w:val="1"/>
        <w:numFmt w:val="decimalEnclosedCircle"/>
        <w:lvlText w:val="%1"/>
        <w:lvlJc w:val="left"/>
        <w:pPr>
          <w:tabs>
            <w:tab w:val="num" w:pos="400"/>
          </w:tabs>
          <w:ind w:left="400" w:hanging="400"/>
        </w:pPr>
      </w:lvl>
    </w:lvlOverride>
    <w:lvlOverride w:ilvl="1">
      <w:lvl w:ilvl="1" w:tplc="396E9B2A">
        <w:start w:val="1"/>
        <w:numFmt w:val="decimal"/>
        <w:lvlText w:val="%2."/>
        <w:lvlJc w:val="left"/>
        <w:pPr>
          <w:tabs>
            <w:tab w:val="num" w:pos="800"/>
          </w:tabs>
          <w:ind w:left="800" w:hanging="400"/>
        </w:pPr>
        <w:rPr>
          <w:rFonts w:hint="eastAsia"/>
          <w:b w:val="0"/>
          <w:color w:val="0000FF"/>
          <w:sz w:val="24"/>
          <w:szCs w:val="23"/>
          <w:u w:val="double"/>
        </w:rPr>
      </w:lvl>
    </w:lvlOverride>
  </w:num>
  <w:num w:numId="42">
    <w:abstractNumId w:val="1"/>
  </w:num>
  <w:num w:numId="43">
    <w:abstractNumId w:val="21"/>
  </w:num>
  <w:num w:numId="44">
    <w:abstractNumId w:val="7"/>
  </w:num>
  <w:num w:numId="45">
    <w:abstractNumId w:val="30"/>
  </w:num>
  <w:num w:numId="46">
    <w:abstractNumId w:val="11"/>
  </w:num>
  <w:num w:numId="47">
    <w:abstractNumId w:val="4"/>
    <w:lvlOverride w:ilvl="0">
      <w:lvl w:ilvl="0" w:tplc="04090011">
        <w:start w:val="1"/>
        <w:numFmt w:val="decimalEnclosedCircle"/>
        <w:lvlText w:val="%1"/>
        <w:lvlJc w:val="left"/>
        <w:pPr>
          <w:tabs>
            <w:tab w:val="num" w:pos="400"/>
          </w:tabs>
          <w:ind w:left="400" w:hanging="400"/>
        </w:pPr>
        <w:rPr>
          <w:color w:val="0000FF"/>
          <w:u w:val="double"/>
        </w:rPr>
      </w:lvl>
    </w:lvlOverride>
  </w:num>
  <w:num w:numId="48">
    <w:abstractNumId w:val="42"/>
    <w:lvlOverride w:ilvl="0">
      <w:lvl w:ilvl="0" w:tplc="04090011">
        <w:start w:val="1"/>
        <w:numFmt w:val="decimalEnclosedCircle"/>
        <w:lvlText w:val="%1"/>
        <w:lvlJc w:val="left"/>
        <w:pPr>
          <w:tabs>
            <w:tab w:val="num" w:pos="400"/>
          </w:tabs>
          <w:ind w:left="400" w:hanging="400"/>
        </w:pPr>
        <w:rPr>
          <w:color w:val="0000FF"/>
          <w:u w:val="double"/>
        </w:rPr>
      </w:lvl>
    </w:lvlOverride>
  </w:num>
  <w:num w:numId="49">
    <w:abstractNumId w:val="18"/>
    <w:lvlOverride w:ilvl="0">
      <w:lvl w:ilvl="0" w:tplc="4F480492">
        <w:start w:val="1"/>
        <w:numFmt w:val="decimal"/>
        <w:lvlText w:val="%1."/>
        <w:lvlJc w:val="left"/>
        <w:pPr>
          <w:tabs>
            <w:tab w:val="num" w:pos="799"/>
          </w:tabs>
          <w:ind w:left="799" w:hanging="402"/>
        </w:pPr>
        <w:rPr>
          <w:rFonts w:hint="eastAsia"/>
          <w:color w:val="0000FF"/>
          <w:u w:val="double"/>
        </w:rPr>
      </w:lvl>
    </w:lvlOverride>
  </w:num>
  <w:num w:numId="50">
    <w:abstractNumId w:val="10"/>
    <w:lvlOverride w:ilvl="0">
      <w:lvl w:ilvl="0" w:tplc="4F480492">
        <w:start w:val="1"/>
        <w:numFmt w:val="decimal"/>
        <w:lvlText w:val="%1."/>
        <w:lvlJc w:val="left"/>
        <w:pPr>
          <w:tabs>
            <w:tab w:val="num" w:pos="799"/>
          </w:tabs>
          <w:ind w:left="799" w:hanging="402"/>
        </w:pPr>
        <w:rPr>
          <w:rFonts w:hint="eastAsia"/>
          <w:color w:val="0000FF"/>
          <w:u w:val="double"/>
        </w:rPr>
      </w:lvl>
    </w:lvlOverride>
  </w:num>
  <w:num w:numId="51">
    <w:abstractNumId w:val="32"/>
    <w:lvlOverride w:ilvl="0">
      <w:lvl w:ilvl="0" w:tplc="4F480492">
        <w:start w:val="1"/>
        <w:numFmt w:val="decimal"/>
        <w:lvlText w:val="%1."/>
        <w:lvlJc w:val="left"/>
        <w:pPr>
          <w:tabs>
            <w:tab w:val="num" w:pos="799"/>
          </w:tabs>
          <w:ind w:left="799" w:hanging="402"/>
        </w:pPr>
        <w:rPr>
          <w:rFonts w:hint="eastAsia"/>
          <w:color w:val="0000FF"/>
          <w:u w:val="double"/>
        </w:rPr>
      </w:lvl>
    </w:lvlOverride>
  </w:num>
  <w:num w:numId="52">
    <w:abstractNumId w:val="17"/>
    <w:lvlOverride w:ilvl="0">
      <w:lvl w:ilvl="0" w:tplc="4F480492">
        <w:start w:val="1"/>
        <w:numFmt w:val="decimal"/>
        <w:lvlText w:val="%1."/>
        <w:lvlJc w:val="left"/>
        <w:pPr>
          <w:tabs>
            <w:tab w:val="num" w:pos="799"/>
          </w:tabs>
          <w:ind w:left="799" w:hanging="402"/>
        </w:pPr>
        <w:rPr>
          <w:rFonts w:hint="eastAsia"/>
          <w:color w:val="0000FF"/>
          <w:u w:val="double"/>
        </w:rPr>
      </w:lvl>
    </w:lvlOverride>
  </w:num>
  <w:num w:numId="53">
    <w:abstractNumId w:val="28"/>
  </w:num>
  <w:num w:numId="54">
    <w:abstractNumId w:val="61"/>
  </w:num>
  <w:num w:numId="55">
    <w:abstractNumId w:val="60"/>
    <w:lvlOverride w:ilvl="0">
      <w:lvl w:ilvl="0" w:tplc="059EFB54">
        <w:start w:val="1"/>
        <w:numFmt w:val="decimal"/>
        <w:lvlText w:val="%1."/>
        <w:lvlJc w:val="left"/>
        <w:pPr>
          <w:tabs>
            <w:tab w:val="num" w:pos="1289"/>
          </w:tabs>
          <w:ind w:left="1289" w:hanging="360"/>
        </w:pPr>
        <w:rPr>
          <w:rFonts w:hint="default"/>
          <w:color w:val="0000FF"/>
          <w:u w:val="double"/>
        </w:rPr>
      </w:lvl>
    </w:lvlOverride>
  </w:num>
  <w:num w:numId="56">
    <w:abstractNumId w:val="25"/>
    <w:lvlOverride w:ilvl="0">
      <w:lvl w:ilvl="0" w:tplc="64A2F636">
        <w:start w:val="1"/>
        <w:numFmt w:val="decimalEnclosedCircle"/>
        <w:lvlText w:val="%1"/>
        <w:lvlJc w:val="left"/>
        <w:pPr>
          <w:tabs>
            <w:tab w:val="num" w:pos="400"/>
          </w:tabs>
          <w:ind w:left="400" w:hanging="400"/>
        </w:pPr>
        <w:rPr>
          <w:rFonts w:hint="eastAsia"/>
          <w:color w:val="0000FF"/>
          <w:u w:val="double"/>
        </w:rPr>
      </w:lvl>
    </w:lvlOverride>
  </w:num>
  <w:num w:numId="57">
    <w:abstractNumId w:val="8"/>
  </w:num>
  <w:num w:numId="58">
    <w:abstractNumId w:val="55"/>
  </w:num>
  <w:num w:numId="59">
    <w:abstractNumId w:val="56"/>
  </w:num>
  <w:num w:numId="60">
    <w:abstractNumId w:val="15"/>
  </w:num>
  <w:num w:numId="61">
    <w:abstractNumId w:val="36"/>
    <w:lvlOverride w:ilvl="0">
      <w:lvl w:ilvl="0" w:tplc="F0C8D2C2">
        <w:start w:val="1"/>
        <w:numFmt w:val="ganada"/>
        <w:lvlText w:val="%1."/>
        <w:lvlJc w:val="left"/>
        <w:pPr>
          <w:tabs>
            <w:tab w:val="num" w:pos="1289"/>
          </w:tabs>
          <w:ind w:left="1289" w:hanging="360"/>
        </w:pPr>
        <w:rPr>
          <w:rFonts w:ascii="Times New Roman" w:eastAsia="바탕체" w:hAnsi="Times New Roman" w:cs="Times New Roman"/>
          <w:color w:val="0000FF"/>
          <w:u w:val="double"/>
        </w:rPr>
      </w:lvl>
    </w:lvlOverride>
  </w:num>
  <w:num w:numId="62">
    <w:abstractNumId w:val="40"/>
    <w:lvlOverride w:ilvl="0">
      <w:lvl w:ilvl="0" w:tplc="64A2F636">
        <w:start w:val="1"/>
        <w:numFmt w:val="decimalEnclosedCircle"/>
        <w:lvlText w:val="%1"/>
        <w:lvlJc w:val="left"/>
        <w:pPr>
          <w:tabs>
            <w:tab w:val="num" w:pos="400"/>
          </w:tabs>
          <w:ind w:left="400" w:hanging="400"/>
        </w:pPr>
        <w:rPr>
          <w:rFonts w:hint="eastAsia"/>
        </w:rPr>
      </w:lvl>
    </w:lvlOverride>
    <w:lvlOverride w:ilvl="1">
      <w:lvl w:ilvl="1" w:tplc="5122D8EE">
        <w:start w:val="1"/>
        <w:numFmt w:val="decimal"/>
        <w:lvlText w:val="%2."/>
        <w:lvlJc w:val="left"/>
        <w:pPr>
          <w:tabs>
            <w:tab w:val="num" w:pos="1100"/>
          </w:tabs>
          <w:ind w:left="1100" w:hanging="300"/>
        </w:pPr>
        <w:rPr>
          <w:rFonts w:hint="eastAsia"/>
          <w:color w:val="0000FF"/>
          <w:u w:val="double"/>
        </w:rPr>
      </w:lvl>
    </w:lvlOverride>
  </w:num>
  <w:num w:numId="63">
    <w:abstractNumId w:val="62"/>
    <w:lvlOverride w:ilvl="0">
      <w:lvl w:ilvl="0" w:tplc="7B40C222">
        <w:start w:val="1"/>
        <w:numFmt w:val="decimal"/>
        <w:lvlText w:val="%1."/>
        <w:lvlJc w:val="left"/>
        <w:pPr>
          <w:tabs>
            <w:tab w:val="num" w:pos="799"/>
          </w:tabs>
          <w:ind w:left="799" w:hanging="402"/>
        </w:pPr>
        <w:rPr>
          <w:rFonts w:hint="eastAsia"/>
          <w:color w:val="0000FF"/>
          <w:u w:val="double"/>
        </w:rPr>
      </w:lvl>
    </w:lvlOverride>
  </w:num>
  <w:num w:numId="64">
    <w:abstractNumId w:val="57"/>
  </w:num>
  <w:num w:numId="65">
    <w:abstractNumId w:val="48"/>
  </w:num>
  <w:num w:numId="66">
    <w:abstractNumId w:val="38"/>
  </w:num>
  <w:num w:numId="67">
    <w:abstractNumId w:val="33"/>
  </w:num>
  <w:num w:numId="68">
    <w:abstractNumId w:val="22"/>
  </w:num>
  <w:num w:numId="69">
    <w:abstractNumId w:val="2"/>
  </w:num>
  <w:num w:numId="70">
    <w:abstractNumId w:val="39"/>
  </w:num>
  <w:num w:numId="71">
    <w:abstractNumId w:val="52"/>
  </w:num>
  <w:num w:numId="72">
    <w:abstractNumId w:val="19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549"/>
    <w:rsid w:val="00012DFC"/>
    <w:rsid w:val="000302C7"/>
    <w:rsid w:val="0004680A"/>
    <w:rsid w:val="00051A6D"/>
    <w:rsid w:val="000E7761"/>
    <w:rsid w:val="00116D17"/>
    <w:rsid w:val="00124105"/>
    <w:rsid w:val="001871F2"/>
    <w:rsid w:val="001E3DE0"/>
    <w:rsid w:val="002A6F65"/>
    <w:rsid w:val="002E7905"/>
    <w:rsid w:val="00321F78"/>
    <w:rsid w:val="00373DDE"/>
    <w:rsid w:val="00377065"/>
    <w:rsid w:val="00384205"/>
    <w:rsid w:val="00384549"/>
    <w:rsid w:val="00386765"/>
    <w:rsid w:val="00393095"/>
    <w:rsid w:val="003B14A3"/>
    <w:rsid w:val="00471188"/>
    <w:rsid w:val="004949CD"/>
    <w:rsid w:val="004A34CA"/>
    <w:rsid w:val="004A4E41"/>
    <w:rsid w:val="004D118E"/>
    <w:rsid w:val="004E2EA6"/>
    <w:rsid w:val="005363AD"/>
    <w:rsid w:val="00553B0E"/>
    <w:rsid w:val="00571D58"/>
    <w:rsid w:val="00572D7D"/>
    <w:rsid w:val="005E5702"/>
    <w:rsid w:val="006032F5"/>
    <w:rsid w:val="00603F92"/>
    <w:rsid w:val="00671C1C"/>
    <w:rsid w:val="006F3440"/>
    <w:rsid w:val="00715965"/>
    <w:rsid w:val="0072210B"/>
    <w:rsid w:val="00790475"/>
    <w:rsid w:val="00796C7E"/>
    <w:rsid w:val="007A7014"/>
    <w:rsid w:val="007B018F"/>
    <w:rsid w:val="007C7609"/>
    <w:rsid w:val="0080121E"/>
    <w:rsid w:val="00856BF0"/>
    <w:rsid w:val="00873B47"/>
    <w:rsid w:val="008B0A68"/>
    <w:rsid w:val="008B269E"/>
    <w:rsid w:val="008B587A"/>
    <w:rsid w:val="00910C50"/>
    <w:rsid w:val="00943B09"/>
    <w:rsid w:val="0097501A"/>
    <w:rsid w:val="009905E8"/>
    <w:rsid w:val="009A2DF0"/>
    <w:rsid w:val="009B754B"/>
    <w:rsid w:val="009C0DD9"/>
    <w:rsid w:val="009C4FC5"/>
    <w:rsid w:val="00A07220"/>
    <w:rsid w:val="00A14EF1"/>
    <w:rsid w:val="00A30964"/>
    <w:rsid w:val="00A41B56"/>
    <w:rsid w:val="00A97379"/>
    <w:rsid w:val="00AC432B"/>
    <w:rsid w:val="00AD3590"/>
    <w:rsid w:val="00AF760D"/>
    <w:rsid w:val="00BE12D1"/>
    <w:rsid w:val="00BF225F"/>
    <w:rsid w:val="00C326FD"/>
    <w:rsid w:val="00CA1A05"/>
    <w:rsid w:val="00CB200C"/>
    <w:rsid w:val="00CC2FED"/>
    <w:rsid w:val="00CC6119"/>
    <w:rsid w:val="00D00D7D"/>
    <w:rsid w:val="00D028BF"/>
    <w:rsid w:val="00D214E4"/>
    <w:rsid w:val="00D4376C"/>
    <w:rsid w:val="00D62525"/>
    <w:rsid w:val="00D738BD"/>
    <w:rsid w:val="00D743BA"/>
    <w:rsid w:val="00D806BF"/>
    <w:rsid w:val="00D9736E"/>
    <w:rsid w:val="00E7665C"/>
    <w:rsid w:val="00EE21FE"/>
    <w:rsid w:val="00EF4BDE"/>
    <w:rsid w:val="00F44017"/>
    <w:rsid w:val="00F9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55E5F465"/>
  <w15:chartTrackingRefBased/>
  <w15:docId w15:val="{AE59B484-7BFA-4E6B-B1F6-69C94695B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qFormat/>
    <w:rsid w:val="004A34CA"/>
    <w:pPr>
      <w:keepNext/>
      <w:autoSpaceDE/>
      <w:snapToGrid w:val="0"/>
      <w:spacing w:after="0" w:line="460" w:lineRule="atLeast"/>
      <w:outlineLvl w:val="0"/>
    </w:pPr>
    <w:rPr>
      <w:rFonts w:ascii="Arial" w:eastAsia="돋움" w:hAnsi="Arial" w:cs="Times New Roman"/>
      <w:spacing w:val="3"/>
      <w:kern w:val="0"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845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nhideWhenUsed/>
    <w:rsid w:val="00943B0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rsid w:val="00943B09"/>
  </w:style>
  <w:style w:type="paragraph" w:styleId="a5">
    <w:name w:val="footer"/>
    <w:basedOn w:val="a"/>
    <w:link w:val="Char0"/>
    <w:unhideWhenUsed/>
    <w:rsid w:val="00943B0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rsid w:val="00943B09"/>
  </w:style>
  <w:style w:type="paragraph" w:customStyle="1" w:styleId="a6">
    <w:name w:val="국문유형"/>
    <w:basedOn w:val="a"/>
    <w:rsid w:val="00943B09"/>
    <w:pPr>
      <w:autoSpaceDE/>
      <w:spacing w:after="0" w:line="460" w:lineRule="exact"/>
    </w:pPr>
    <w:rPr>
      <w:rFonts w:ascii="Times New Roman" w:eastAsia="바탕체" w:hAnsi="Times New Roman" w:cs="Times New Roman"/>
      <w:sz w:val="24"/>
      <w:szCs w:val="20"/>
    </w:rPr>
  </w:style>
  <w:style w:type="paragraph" w:customStyle="1" w:styleId="a7">
    <w:name w:val="바탕글"/>
    <w:link w:val="Char1"/>
    <w:qFormat/>
    <w:rsid w:val="004A34CA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40" w:lineRule="auto"/>
      <w:jc w:val="left"/>
    </w:pPr>
    <w:rPr>
      <w:rFonts w:ascii="바탕체" w:eastAsia="바탕체" w:hAnsi="Times New Roman" w:cs="Times New Roman"/>
      <w:color w:val="000000"/>
      <w:kern w:val="0"/>
      <w:szCs w:val="20"/>
    </w:rPr>
  </w:style>
  <w:style w:type="character" w:customStyle="1" w:styleId="Char1">
    <w:name w:val="바탕글 Char"/>
    <w:link w:val="a7"/>
    <w:rsid w:val="004A34CA"/>
    <w:rPr>
      <w:rFonts w:ascii="바탕체" w:eastAsia="바탕체" w:hAnsi="Times New Roman" w:cs="Times New Roman"/>
      <w:color w:val="000000"/>
      <w:kern w:val="0"/>
      <w:szCs w:val="20"/>
    </w:rPr>
  </w:style>
  <w:style w:type="paragraph" w:styleId="a8">
    <w:name w:val="Plain Text"/>
    <w:basedOn w:val="a"/>
    <w:link w:val="Char2"/>
    <w:rsid w:val="004A34CA"/>
    <w:pPr>
      <w:autoSpaceDE/>
      <w:autoSpaceDN/>
      <w:spacing w:after="0" w:line="240" w:lineRule="auto"/>
    </w:pPr>
    <w:rPr>
      <w:rFonts w:ascii="바탕체" w:eastAsia="바탕체" w:hAnsi="Courier New" w:cs="Times New Roman"/>
      <w:kern w:val="0"/>
      <w:szCs w:val="20"/>
      <w:lang w:val="x-none" w:eastAsia="x-none"/>
    </w:rPr>
  </w:style>
  <w:style w:type="character" w:customStyle="1" w:styleId="Char2">
    <w:name w:val="글자만 Char"/>
    <w:basedOn w:val="a0"/>
    <w:link w:val="a8"/>
    <w:rsid w:val="004A34CA"/>
    <w:rPr>
      <w:rFonts w:ascii="바탕체" w:eastAsia="바탕체" w:hAnsi="Courier New" w:cs="Times New Roman"/>
      <w:kern w:val="0"/>
      <w:szCs w:val="20"/>
      <w:lang w:val="x-none" w:eastAsia="x-none"/>
    </w:rPr>
  </w:style>
  <w:style w:type="paragraph" w:styleId="a9">
    <w:name w:val="Balloon Text"/>
    <w:basedOn w:val="a"/>
    <w:link w:val="Char3"/>
    <w:semiHidden/>
    <w:unhideWhenUsed/>
    <w:rsid w:val="004A34C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9"/>
    <w:semiHidden/>
    <w:rsid w:val="004A34CA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Body Text"/>
    <w:basedOn w:val="a"/>
    <w:link w:val="Char4"/>
    <w:rsid w:val="004A34CA"/>
    <w:pPr>
      <w:wordWrap/>
      <w:adjustRightInd w:val="0"/>
      <w:spacing w:before="84" w:after="84" w:line="240" w:lineRule="auto"/>
      <w:ind w:left="350" w:right="350"/>
    </w:pPr>
    <w:rPr>
      <w:rFonts w:ascii="명조" w:eastAsia="명조" w:hAnsi="Times New Roman" w:cs="Times New Roman"/>
      <w:spacing w:val="4"/>
      <w:kern w:val="0"/>
      <w:szCs w:val="20"/>
      <w:lang w:val="x-none" w:eastAsia="x-none"/>
    </w:rPr>
  </w:style>
  <w:style w:type="character" w:customStyle="1" w:styleId="Char4">
    <w:name w:val="본문 Char"/>
    <w:basedOn w:val="a0"/>
    <w:link w:val="aa"/>
    <w:rsid w:val="004A34CA"/>
    <w:rPr>
      <w:rFonts w:ascii="명조" w:eastAsia="명조" w:hAnsi="Times New Roman" w:cs="Times New Roman"/>
      <w:spacing w:val="4"/>
      <w:kern w:val="0"/>
      <w:szCs w:val="20"/>
      <w:lang w:val="x-none" w:eastAsia="x-none"/>
    </w:rPr>
  </w:style>
  <w:style w:type="paragraph" w:styleId="ab">
    <w:name w:val="List Paragraph"/>
    <w:basedOn w:val="a"/>
    <w:uiPriority w:val="34"/>
    <w:qFormat/>
    <w:rsid w:val="004A34CA"/>
    <w:pPr>
      <w:autoSpaceDE/>
      <w:snapToGrid w:val="0"/>
      <w:spacing w:after="0" w:line="460" w:lineRule="atLeast"/>
      <w:ind w:left="800"/>
    </w:pPr>
    <w:rPr>
      <w:rFonts w:ascii="Times New Roman" w:eastAsia="바탕체" w:hAnsi="Times New Roman" w:cs="Times New Roman"/>
      <w:spacing w:val="3"/>
      <w:sz w:val="23"/>
      <w:szCs w:val="20"/>
    </w:rPr>
  </w:style>
  <w:style w:type="paragraph" w:customStyle="1" w:styleId="uc0uc0">
    <w:name w:val="맙uc0엁uc0뇛"/>
    <w:rsid w:val="004A34C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after="0" w:line="240" w:lineRule="auto"/>
    </w:pPr>
    <w:rPr>
      <w:rFonts w:ascii="바탕체" w:eastAsia="바탕체" w:hAnsi="Times New Roman" w:cs="바탕체"/>
      <w:color w:val="000000"/>
      <w:kern w:val="0"/>
      <w:szCs w:val="20"/>
    </w:rPr>
  </w:style>
  <w:style w:type="character" w:customStyle="1" w:styleId="1Char">
    <w:name w:val="제목 1 Char"/>
    <w:basedOn w:val="a0"/>
    <w:link w:val="1"/>
    <w:rsid w:val="004A34CA"/>
    <w:rPr>
      <w:rFonts w:ascii="Arial" w:eastAsia="돋움" w:hAnsi="Arial" w:cs="Times New Roman"/>
      <w:spacing w:val="3"/>
      <w:kern w:val="0"/>
      <w:sz w:val="28"/>
      <w:szCs w:val="28"/>
      <w:lang w:val="x-none" w:eastAsia="x-none"/>
    </w:rPr>
  </w:style>
  <w:style w:type="paragraph" w:customStyle="1" w:styleId="s0">
    <w:name w:val="s0"/>
    <w:rsid w:val="00D00D7D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바탕" w:eastAsia="바탕" w:hAnsi="Times New Roman" w:cs="바탕"/>
      <w:kern w:val="0"/>
      <w:sz w:val="24"/>
      <w:szCs w:val="24"/>
    </w:rPr>
  </w:style>
  <w:style w:type="character" w:customStyle="1" w:styleId="DeltaViewInsertion">
    <w:name w:val="DeltaView Insertion"/>
    <w:uiPriority w:val="99"/>
    <w:rsid w:val="00D00D7D"/>
    <w:rPr>
      <w:b/>
      <w:bCs/>
      <w:color w:val="0000FF"/>
      <w:spacing w:val="0"/>
      <w:u w:val="double"/>
    </w:rPr>
  </w:style>
  <w:style w:type="paragraph" w:customStyle="1" w:styleId="10">
    <w:name w:val="바탕글1"/>
    <w:uiPriority w:val="13"/>
    <w:rsid w:val="00D4376C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pacing w:after="0" w:line="295" w:lineRule="auto"/>
      <w:textAlignment w:val="baseline"/>
    </w:pPr>
    <w:rPr>
      <w:rFonts w:ascii="바탕체" w:eastAsia="바탕체"/>
      <w:color w:val="000000"/>
    </w:rPr>
  </w:style>
  <w:style w:type="character" w:styleId="ac">
    <w:name w:val="annotation reference"/>
    <w:basedOn w:val="a0"/>
    <w:unhideWhenUsed/>
    <w:rsid w:val="005363AD"/>
    <w:rPr>
      <w:sz w:val="18"/>
      <w:szCs w:val="18"/>
    </w:rPr>
  </w:style>
  <w:style w:type="paragraph" w:styleId="ad">
    <w:name w:val="annotation text"/>
    <w:basedOn w:val="a"/>
    <w:link w:val="Char5"/>
    <w:unhideWhenUsed/>
    <w:rsid w:val="005363AD"/>
    <w:pPr>
      <w:jc w:val="left"/>
    </w:pPr>
  </w:style>
  <w:style w:type="character" w:customStyle="1" w:styleId="Char5">
    <w:name w:val="메모 텍스트 Char"/>
    <w:basedOn w:val="a0"/>
    <w:link w:val="ad"/>
    <w:rsid w:val="005363AD"/>
  </w:style>
  <w:style w:type="paragraph" w:styleId="ae">
    <w:name w:val="annotation subject"/>
    <w:basedOn w:val="ad"/>
    <w:next w:val="ad"/>
    <w:link w:val="Char6"/>
    <w:unhideWhenUsed/>
    <w:rsid w:val="005363AD"/>
    <w:rPr>
      <w:b/>
      <w:bCs/>
    </w:rPr>
  </w:style>
  <w:style w:type="character" w:customStyle="1" w:styleId="Char6">
    <w:name w:val="메모 주제 Char"/>
    <w:basedOn w:val="Char5"/>
    <w:link w:val="ae"/>
    <w:rsid w:val="005363AD"/>
    <w:rPr>
      <w:b/>
      <w:bCs/>
    </w:rPr>
  </w:style>
  <w:style w:type="paragraph" w:customStyle="1" w:styleId="4">
    <w:name w:val="개요 4"/>
    <w:rsid w:val="00F44017"/>
    <w:pPr>
      <w:widowControl w:val="0"/>
      <w:numPr>
        <w:ilvl w:val="3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af">
    <w:name w:val="그림캡션"/>
    <w:rsid w:val="00A0722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after="0" w:line="296" w:lineRule="auto"/>
    </w:pPr>
    <w:rPr>
      <w:rFonts w:ascii="바탕" w:eastAsia="바탕" w:hAnsi="Times New Roman" w:cs="Times New Roman"/>
      <w:color w:val="000000"/>
      <w:kern w:val="0"/>
      <w:sz w:val="18"/>
      <w:szCs w:val="18"/>
    </w:rPr>
  </w:style>
  <w:style w:type="paragraph" w:styleId="af0">
    <w:name w:val="Revision"/>
    <w:hidden/>
    <w:uiPriority w:val="99"/>
    <w:semiHidden/>
    <w:rsid w:val="006F3440"/>
    <w:pPr>
      <w:spacing w:after="0" w:line="240" w:lineRule="auto"/>
      <w:jc w:val="left"/>
    </w:pPr>
  </w:style>
  <w:style w:type="numbering" w:customStyle="1" w:styleId="11">
    <w:name w:val="목록 없음1"/>
    <w:next w:val="a2"/>
    <w:uiPriority w:val="99"/>
    <w:semiHidden/>
    <w:unhideWhenUsed/>
    <w:rsid w:val="006F3440"/>
  </w:style>
  <w:style w:type="paragraph" w:customStyle="1" w:styleId="12">
    <w:name w:val="개요 1"/>
    <w:rsid w:val="006F344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after="0" w:line="296" w:lineRule="auto"/>
      <w:ind w:left="148" w:hanging="148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2">
    <w:name w:val="개요 2"/>
    <w:rsid w:val="006F344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after="0" w:line="296" w:lineRule="auto"/>
      <w:ind w:left="348" w:hanging="148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3">
    <w:name w:val="개요 3"/>
    <w:rsid w:val="006F344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after="0" w:line="296" w:lineRule="auto"/>
      <w:ind w:left="548" w:hanging="148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5">
    <w:name w:val="개요 5"/>
    <w:rsid w:val="006F344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after="0" w:line="296" w:lineRule="auto"/>
      <w:ind w:left="948" w:hanging="148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6">
    <w:name w:val="개요 6"/>
    <w:rsid w:val="006F344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after="0" w:line="296" w:lineRule="auto"/>
      <w:ind w:left="1148" w:hanging="148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7">
    <w:name w:val="개요 7"/>
    <w:rsid w:val="006F344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after="0" w:line="296" w:lineRule="auto"/>
      <w:ind w:left="1348" w:hanging="148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af1">
    <w:name w:val="쪽 번호"/>
    <w:rsid w:val="006F344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after="0" w:line="296" w:lineRule="auto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af2">
    <w:name w:val="머리말"/>
    <w:rsid w:val="006F3440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after="0" w:line="277" w:lineRule="auto"/>
      <w:ind w:right="200"/>
      <w:jc w:val="right"/>
    </w:pPr>
    <w:rPr>
      <w:rFonts w:ascii="바탕" w:eastAsia="바탕" w:hAnsi="Times New Roman" w:cs="Times New Roman"/>
      <w:color w:val="000000"/>
      <w:kern w:val="0"/>
      <w:sz w:val="18"/>
      <w:szCs w:val="18"/>
    </w:rPr>
  </w:style>
  <w:style w:type="paragraph" w:customStyle="1" w:styleId="af3">
    <w:name w:val="각주"/>
    <w:rsid w:val="006F344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after="0" w:line="240" w:lineRule="auto"/>
      <w:ind w:left="264" w:hanging="264"/>
    </w:pPr>
    <w:rPr>
      <w:rFonts w:ascii="바탕" w:eastAsia="바탕" w:hAnsi="Times New Roman" w:cs="Times New Roman"/>
      <w:color w:val="000000"/>
      <w:kern w:val="0"/>
      <w:sz w:val="18"/>
      <w:szCs w:val="18"/>
    </w:rPr>
  </w:style>
  <w:style w:type="paragraph" w:customStyle="1" w:styleId="af4">
    <w:name w:val="표캡션"/>
    <w:rsid w:val="006F344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after="0" w:line="296" w:lineRule="auto"/>
    </w:pPr>
    <w:rPr>
      <w:rFonts w:ascii="바탕" w:eastAsia="바탕" w:hAnsi="Times New Roman" w:cs="Times New Roman"/>
      <w:color w:val="000000"/>
      <w:kern w:val="0"/>
      <w:sz w:val="18"/>
      <w:szCs w:val="18"/>
    </w:rPr>
  </w:style>
  <w:style w:type="paragraph" w:customStyle="1" w:styleId="af5">
    <w:name w:val="수식캡션"/>
    <w:rsid w:val="006F344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after="0" w:line="296" w:lineRule="auto"/>
    </w:pPr>
    <w:rPr>
      <w:rFonts w:ascii="바탕" w:eastAsia="바탕" w:hAnsi="Times New Roman" w:cs="Times New Roman"/>
      <w:color w:val="000000"/>
      <w:kern w:val="0"/>
      <w:sz w:val="18"/>
      <w:szCs w:val="18"/>
    </w:rPr>
  </w:style>
  <w:style w:type="paragraph" w:customStyle="1" w:styleId="af6">
    <w:name w:val="찾아보기"/>
    <w:rsid w:val="006F3440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after="0" w:line="296" w:lineRule="auto"/>
    </w:pPr>
    <w:rPr>
      <w:rFonts w:ascii="바탕" w:eastAsia="바탕" w:hAnsi="Times New Roman" w:cs="Times New Roman"/>
      <w:color w:val="000000"/>
      <w:kern w:val="0"/>
      <w:sz w:val="18"/>
      <w:szCs w:val="18"/>
    </w:rPr>
  </w:style>
  <w:style w:type="paragraph" w:customStyle="1" w:styleId="af7">
    <w:name w:val="여백"/>
    <w:rsid w:val="006F344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after="0" w:line="185" w:lineRule="auto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af8">
    <w:name w:val="쪽번호"/>
    <w:rsid w:val="006F344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after="0" w:line="296" w:lineRule="auto"/>
    </w:pPr>
    <w:rPr>
      <w:rFonts w:ascii="바탕" w:eastAsia="바탕" w:hAnsi="Times New Roman" w:cs="Times New Roman"/>
      <w:color w:val="000000"/>
      <w:kern w:val="0"/>
      <w:szCs w:val="20"/>
    </w:rPr>
  </w:style>
  <w:style w:type="character" w:styleId="af9">
    <w:name w:val="page number"/>
    <w:basedOn w:val="a0"/>
    <w:rsid w:val="006F3440"/>
  </w:style>
  <w:style w:type="character" w:styleId="afa">
    <w:name w:val="Hyperlink"/>
    <w:rsid w:val="006F3440"/>
    <w:rPr>
      <w:color w:val="0000FF"/>
      <w:u w:val="single"/>
    </w:rPr>
  </w:style>
  <w:style w:type="paragraph" w:customStyle="1" w:styleId="afb">
    <w:name w:val="제◎항"/>
    <w:basedOn w:val="a"/>
    <w:rsid w:val="006F3440"/>
    <w:pPr>
      <w:shd w:val="clear" w:color="auto" w:fill="FFFFFF"/>
      <w:snapToGrid w:val="0"/>
      <w:spacing w:after="0" w:line="432" w:lineRule="auto"/>
      <w:ind w:left="216"/>
      <w:textAlignment w:val="baseline"/>
    </w:pPr>
    <w:rPr>
      <w:rFonts w:ascii="굴림" w:eastAsia="굴림" w:hAnsi="굴림" w:cs="굴림"/>
      <w:color w:val="000000"/>
      <w:w w:val="90"/>
      <w:kern w:val="0"/>
      <w:sz w:val="24"/>
      <w:szCs w:val="24"/>
    </w:rPr>
  </w:style>
  <w:style w:type="paragraph" w:customStyle="1" w:styleId="afc">
    <w:name w:val="호호"/>
    <w:basedOn w:val="a"/>
    <w:rsid w:val="006F3440"/>
    <w:pPr>
      <w:shd w:val="clear" w:color="auto" w:fill="FFFFFF"/>
      <w:snapToGrid w:val="0"/>
      <w:spacing w:after="0" w:line="432" w:lineRule="auto"/>
      <w:ind w:left="392" w:hanging="176"/>
      <w:textAlignment w:val="baseline"/>
    </w:pPr>
    <w:rPr>
      <w:rFonts w:ascii="굴림" w:eastAsia="굴림" w:hAnsi="굴림" w:cs="굴림"/>
      <w:color w:val="000000"/>
      <w:w w:val="90"/>
      <w:kern w:val="0"/>
      <w:sz w:val="24"/>
      <w:szCs w:val="24"/>
    </w:rPr>
  </w:style>
  <w:style w:type="paragraph" w:customStyle="1" w:styleId="-">
    <w:name w:val="주석-항아래"/>
    <w:basedOn w:val="a"/>
    <w:rsid w:val="006F3440"/>
    <w:pPr>
      <w:snapToGrid w:val="0"/>
      <w:spacing w:after="0" w:line="432" w:lineRule="auto"/>
      <w:ind w:left="592" w:hanging="292"/>
      <w:textAlignment w:val="baseline"/>
    </w:pPr>
    <w:rPr>
      <w:rFonts w:ascii="굴림" w:eastAsia="굴림" w:hAnsi="굴림" w:cs="굴림"/>
      <w:color w:val="000000"/>
      <w:w w:val="90"/>
      <w:kern w:val="0"/>
      <w:sz w:val="22"/>
    </w:rPr>
  </w:style>
  <w:style w:type="paragraph" w:customStyle="1" w:styleId="13">
    <w:name w:val="바탕글 사본1"/>
    <w:basedOn w:val="a"/>
    <w:rsid w:val="006F3440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fd">
    <w:name w:val="Normal Indent"/>
    <w:basedOn w:val="a"/>
    <w:semiHidden/>
    <w:rsid w:val="006F3440"/>
    <w:pPr>
      <w:autoSpaceDE/>
      <w:autoSpaceDN/>
      <w:spacing w:after="0" w:line="240" w:lineRule="auto"/>
      <w:ind w:left="851"/>
    </w:pPr>
    <w:rPr>
      <w:rFonts w:ascii="Times New Roman" w:eastAsia="바탕체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F7A1B7-F07C-40F7-BC70-D0DB74F89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3540</Words>
  <Characters>20178</Characters>
  <Application>Microsoft Office Word</Application>
  <DocSecurity>0</DocSecurity>
  <Lines>168</Lines>
  <Paragraphs>47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Jaeha Jung (BKL)</dc:creator>
  <cp:keywords/>
  <dc:description/>
  <cp:lastModifiedBy>BKL</cp:lastModifiedBy>
  <cp:revision>2</cp:revision>
  <dcterms:created xsi:type="dcterms:W3CDTF">2024-08-09T07:36:00Z</dcterms:created>
  <dcterms:modified xsi:type="dcterms:W3CDTF">2024-08-09T07:36:00Z</dcterms:modified>
</cp:coreProperties>
</file>